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Hlk80879117"/>
    <w:p w14:paraId="2719C58E" w14:textId="52F40D0E" w:rsidR="004448DA" w:rsidRDefault="00F3387D" w:rsidP="000B4CD1">
      <w:pPr>
        <w:pStyle w:val="KstDatum"/>
        <w:spacing w:before="720"/>
        <w:ind w:left="0" w:right="142"/>
      </w:pPr>
      <w:r>
        <w:fldChar w:fldCharType="begin"/>
      </w:r>
      <w:r>
        <w:instrText xml:space="preserve"> DATE   \* MERGEFORMAT </w:instrText>
      </w:r>
      <w:r>
        <w:fldChar w:fldCharType="separate"/>
      </w:r>
      <w:r w:rsidR="00D031C7">
        <w:rPr>
          <w:noProof/>
        </w:rPr>
        <w:t>16.07.2025</w:t>
      </w:r>
      <w:r>
        <w:fldChar w:fldCharType="end"/>
      </w:r>
    </w:p>
    <w:p w14:paraId="22BCA9F6" w14:textId="77777777" w:rsidR="004448DA" w:rsidRPr="0058302A" w:rsidRDefault="00E17A1B" w:rsidP="00F3387D">
      <w:pPr>
        <w:pStyle w:val="KstDeckblattTitel1"/>
        <w:ind w:right="-1"/>
        <w:rPr>
          <w:lang w:val="de-DE"/>
        </w:rPr>
      </w:pPr>
      <w:r w:rsidRPr="0058302A">
        <w:rPr>
          <w:lang w:val="de-DE"/>
        </w:rPr>
        <w:t>Referendarausbildung</w:t>
      </w:r>
    </w:p>
    <w:p w14:paraId="3AD0FFE2" w14:textId="77777777" w:rsidR="004448DA" w:rsidRPr="003F05ED" w:rsidRDefault="00E17A1B" w:rsidP="00F3387D">
      <w:pPr>
        <w:pStyle w:val="Kstberschrift1"/>
        <w:ind w:right="566"/>
      </w:pPr>
      <w:bookmarkStart w:id="1" w:name="_Hlk80879085"/>
      <w:bookmarkEnd w:id="0"/>
      <w:r>
        <w:t>Aufgabenstellung „INSPIRE“</w:t>
      </w:r>
    </w:p>
    <w:p w14:paraId="72BF99DA" w14:textId="77777777" w:rsidR="00BF03A0" w:rsidRPr="00BF03A0" w:rsidRDefault="00BF03A0" w:rsidP="00BF03A0">
      <w:pPr>
        <w:pStyle w:val="KstTextBlocksatz"/>
      </w:pPr>
      <w:r w:rsidRPr="00BF03A0">
        <w:t>Konkurrierende Interessen müssen bei umweltpolitischen Entscheidungen gegeneinander abgewogen werden. Wichtig ist es hier verlässliche und aktuelle Informationen nutzen und miteinander kombinieren zu können.</w:t>
      </w:r>
    </w:p>
    <w:p w14:paraId="3B7E43EB" w14:textId="11E216EB" w:rsidR="00BF03A0" w:rsidRDefault="00BF03A0" w:rsidP="00BF03A0">
      <w:pPr>
        <w:pStyle w:val="KstTextBlocksatz"/>
      </w:pPr>
      <w:r w:rsidRPr="00BF03A0">
        <w:t>Eine gemeinsame Geodateninfrastruktur liefert aktuelle und verlässliche Informationen zur Entscheidungsunterstützung.</w:t>
      </w:r>
    </w:p>
    <w:p w14:paraId="2995E567" w14:textId="0A65821C" w:rsidR="00F80B0E" w:rsidRDefault="00F80B0E" w:rsidP="00BF03A0">
      <w:pPr>
        <w:pStyle w:val="KstTextBlocksatz"/>
      </w:pPr>
      <w:r>
        <w:t>Für diese Aufgabe stellen Sie sich vor, dass Sie Ihrem oder Ihrer Vorgesetzten einen Sprechzettel für eine Pressekonferenz bzw. eine Beratungsgespräch auf höherer Ebene vorbereiten sollen. Inhalt ist die Machbarkeitsstudie der Autobahn GmbH zu einem potenziellen zehnspurigen Autobahnausbau der BAB 5 im Westen Frankfurts.</w:t>
      </w:r>
    </w:p>
    <w:p w14:paraId="3FBEE796" w14:textId="02AA5736" w:rsidR="00F80B0E" w:rsidRPr="00BF03A0" w:rsidRDefault="00F80B0E" w:rsidP="00BF03A0">
      <w:pPr>
        <w:pStyle w:val="KstTextBlocksatz"/>
      </w:pPr>
      <w:r>
        <w:t xml:space="preserve">In einer Petition, die von über 200.000 Bürgerinnen und Bürgern unterzeichnet wurde, werden umweltrelevante Themen benannt, zu denen es INSPIRE Daten gibt. </w:t>
      </w:r>
    </w:p>
    <w:p w14:paraId="11C72369" w14:textId="54858C2F" w:rsidR="00BF03A0" w:rsidRPr="00C64319" w:rsidRDefault="00F80B0E" w:rsidP="00F80B0E">
      <w:pPr>
        <w:pStyle w:val="KstTextBlocksatz"/>
        <w:ind w:left="709" w:right="0"/>
        <w:rPr>
          <w:i/>
          <w:sz w:val="22"/>
        </w:rPr>
      </w:pPr>
      <w:r w:rsidRPr="00C64319">
        <w:rPr>
          <w:i/>
          <w:sz w:val="22"/>
        </w:rPr>
        <w:t>„Die Auswirkungen des A5-Ausbaus wären fatal: Für die dann zehnspurige Straße müssten nicht nur Häuser, Gärten und Bäume weichen – auch ein Trinkwasserschutzgebiet und ein Vogelreservat sind bedroht. Vor allem aber würde der Ausbau das Klima weiter anheizen, denn mehr Autoverkehr führt zu mehr Abgasen.“</w:t>
      </w:r>
      <w:r w:rsidR="00C64319">
        <w:rPr>
          <w:i/>
          <w:sz w:val="22"/>
        </w:rPr>
        <w:t xml:space="preserve"> (Campact.de 2024)</w:t>
      </w:r>
    </w:p>
    <w:p w14:paraId="5DA3DCD0" w14:textId="77777777" w:rsidR="00F80B0E" w:rsidRDefault="00F80B0E" w:rsidP="00C64319">
      <w:pPr>
        <w:pStyle w:val="KstTextBlocksatz"/>
        <w:ind w:right="0"/>
      </w:pPr>
    </w:p>
    <w:p w14:paraId="266978D1" w14:textId="18645192" w:rsidR="00E17A1B" w:rsidRDefault="00E17A1B" w:rsidP="000B4CD1">
      <w:pPr>
        <w:pStyle w:val="KstTextBlocksatz"/>
        <w:ind w:right="0"/>
      </w:pPr>
      <w:r w:rsidRPr="00E17A1B">
        <w:rPr>
          <w:u w:val="single"/>
        </w:rPr>
        <w:t xml:space="preserve">Erläutern und bewerten Sie die Nutzbarkeit </w:t>
      </w:r>
      <w:r w:rsidR="00C64319">
        <w:rPr>
          <w:u w:val="single"/>
        </w:rPr>
        <w:t>der Daten</w:t>
      </w:r>
      <w:r w:rsidRPr="00E17A1B">
        <w:rPr>
          <w:u w:val="single"/>
        </w:rPr>
        <w:t xml:space="preserve"> in der nationalen (GDI-DE) und der europäischen Geodateninfrastruktur (INSPIRE) anhand der u. s. Leitfragen und erstellen Sie ein Hintergrundpapier (</w:t>
      </w:r>
      <w:r w:rsidR="00B16BAC">
        <w:rPr>
          <w:u w:val="single"/>
        </w:rPr>
        <w:t>„</w:t>
      </w:r>
      <w:r w:rsidRPr="00E17A1B">
        <w:rPr>
          <w:u w:val="single"/>
        </w:rPr>
        <w:t>Sprechzettel</w:t>
      </w:r>
      <w:r w:rsidR="00B16BAC">
        <w:rPr>
          <w:u w:val="single"/>
        </w:rPr>
        <w:t>“</w:t>
      </w:r>
      <w:r w:rsidRPr="00E17A1B">
        <w:rPr>
          <w:u w:val="single"/>
        </w:rPr>
        <w:t>) für Ihre Hausleitung.</w:t>
      </w:r>
      <w:r>
        <w:t xml:space="preserve"> </w:t>
      </w:r>
      <w:r w:rsidR="00FD1F63">
        <w:t xml:space="preserve">Informieren Sie sich zusätzlich mit weiteren Informationen. Die </w:t>
      </w:r>
      <w:r w:rsidR="003813BF">
        <w:t>u</w:t>
      </w:r>
      <w:r w:rsidR="00424810">
        <w:t xml:space="preserve">.g. Links können erste Hinweise liefern. </w:t>
      </w:r>
      <w:r>
        <w:t>Die</w:t>
      </w:r>
      <w:r w:rsidR="00424810">
        <w:t xml:space="preserve"> Hausleitung</w:t>
      </w:r>
      <w:r>
        <w:t xml:space="preserve"> benötigt die Informationen für ein Gespräch mit </w:t>
      </w:r>
      <w:r w:rsidR="00FD1F63">
        <w:t>der Presse</w:t>
      </w:r>
      <w:r>
        <w:t xml:space="preserve">. Welche Punkte sollte </w:t>
      </w:r>
      <w:r w:rsidR="00424810">
        <w:t>sie</w:t>
      </w:r>
      <w:r>
        <w:t xml:space="preserve"> in dem Gespräch ansprechen?</w:t>
      </w:r>
    </w:p>
    <w:p w14:paraId="170A875C" w14:textId="5361FCBB" w:rsidR="00B16BAC" w:rsidRDefault="00E17A1B" w:rsidP="00200966">
      <w:pPr>
        <w:pStyle w:val="KstTextBlocksatz"/>
        <w:ind w:right="0"/>
      </w:pPr>
      <w:r>
        <w:t xml:space="preserve">(Geben Sie jeweils auch die Quelle an, anhand derer Sie die Informationen ermittelt haben.) </w:t>
      </w:r>
    </w:p>
    <w:p w14:paraId="3CBBA768" w14:textId="77777777" w:rsidR="00D043C6" w:rsidRDefault="00D043C6">
      <w:pPr>
        <w:rPr>
          <w:rFonts w:cs="Calibri"/>
          <w:color w:val="000000"/>
          <w:sz w:val="24"/>
        </w:rPr>
      </w:pPr>
      <w:r>
        <w:br w:type="page"/>
      </w:r>
    </w:p>
    <w:p w14:paraId="5D5D597F" w14:textId="1DDCDA9E" w:rsidR="00D043C6" w:rsidRDefault="00D043C6" w:rsidP="00D043C6">
      <w:pPr>
        <w:pStyle w:val="KstTextBlocksatz"/>
        <w:ind w:right="0"/>
      </w:pPr>
      <w:r>
        <w:lastRenderedPageBreak/>
        <w:t>Informationen:</w:t>
      </w:r>
    </w:p>
    <w:p w14:paraId="613F46DC" w14:textId="77777777" w:rsidR="00D043C6" w:rsidRDefault="00D031C7" w:rsidP="00D043C6">
      <w:pPr>
        <w:pStyle w:val="KstTextBlocksatz"/>
        <w:numPr>
          <w:ilvl w:val="0"/>
          <w:numId w:val="13"/>
        </w:numPr>
        <w:ind w:right="0"/>
      </w:pPr>
      <w:hyperlink r:id="rId7" w:history="1">
        <w:r w:rsidR="00D043C6" w:rsidRPr="00E60761">
          <w:rPr>
            <w:rStyle w:val="Hyperlink"/>
          </w:rPr>
          <w:t>https://www.campact.de/verkehr/verkehr-a5-zehnspurige-autobahn/</w:t>
        </w:r>
      </w:hyperlink>
    </w:p>
    <w:p w14:paraId="538E4B13" w14:textId="77777777" w:rsidR="00D043C6" w:rsidRDefault="00D031C7" w:rsidP="00D043C6">
      <w:pPr>
        <w:pStyle w:val="KstTextBlocksatz"/>
        <w:numPr>
          <w:ilvl w:val="0"/>
          <w:numId w:val="13"/>
        </w:numPr>
        <w:ind w:right="0"/>
      </w:pPr>
      <w:hyperlink r:id="rId8" w:history="1">
        <w:r w:rsidR="00D043C6" w:rsidRPr="00E60761">
          <w:rPr>
            <w:rStyle w:val="Hyperlink"/>
          </w:rPr>
          <w:t>https://www.autobahn.de/planen-bauen/projekt/machbarkeitsstudie-zum-ausbau-vom-frankfurter-kreuz-bis-anschlussstelle-friedberg</w:t>
        </w:r>
      </w:hyperlink>
    </w:p>
    <w:p w14:paraId="14E2F9FD" w14:textId="77777777" w:rsidR="00D043C6" w:rsidRDefault="00D031C7" w:rsidP="00D043C6">
      <w:pPr>
        <w:pStyle w:val="KstTextBlocksatz"/>
        <w:numPr>
          <w:ilvl w:val="0"/>
          <w:numId w:val="13"/>
        </w:numPr>
        <w:ind w:right="0"/>
      </w:pPr>
      <w:hyperlink r:id="rId9" w:history="1">
        <w:r w:rsidR="00D043C6" w:rsidRPr="00E60761">
          <w:rPr>
            <w:rStyle w:val="Hyperlink"/>
          </w:rPr>
          <w:t>https://www.zdf.de/nachrichten/politik/deutschland/autobahn-zehn-spuren-hessen-nouripour-irrsinn-100.html</w:t>
        </w:r>
      </w:hyperlink>
    </w:p>
    <w:p w14:paraId="629D0978" w14:textId="77777777" w:rsidR="00D043C6" w:rsidRDefault="00D031C7" w:rsidP="00D043C6">
      <w:pPr>
        <w:pStyle w:val="KstTextBlocksatz"/>
        <w:numPr>
          <w:ilvl w:val="0"/>
          <w:numId w:val="13"/>
        </w:numPr>
        <w:ind w:right="0"/>
      </w:pPr>
      <w:hyperlink r:id="rId10" w:history="1">
        <w:r w:rsidR="00D043C6" w:rsidRPr="00E60761">
          <w:rPr>
            <w:rStyle w:val="Hyperlink"/>
          </w:rPr>
          <w:t>https://de.wikipedia.org/wiki/Braess-Paradoxon</w:t>
        </w:r>
      </w:hyperlink>
    </w:p>
    <w:p w14:paraId="3D812107" w14:textId="0612099E" w:rsidR="00D043C6" w:rsidRPr="00D043C6" w:rsidRDefault="00D031C7" w:rsidP="00D043C6">
      <w:pPr>
        <w:pStyle w:val="KstTextBlocksatz"/>
        <w:numPr>
          <w:ilvl w:val="0"/>
          <w:numId w:val="13"/>
        </w:numPr>
        <w:ind w:right="0"/>
        <w:rPr>
          <w:rStyle w:val="Hyperlink"/>
          <w:color w:val="000000"/>
          <w:u w:val="none"/>
        </w:rPr>
      </w:pPr>
      <w:hyperlink r:id="rId11" w:history="1">
        <w:r w:rsidR="00D043C6" w:rsidRPr="00940C35">
          <w:rPr>
            <w:rStyle w:val="Hyperlink"/>
          </w:rPr>
          <w:t>https://www.zeit.de/mobilitaet/2024-04/verkehrspolitik-stefan-bratzel-bahnnetz-strassenbau-stau-verkehrsforschung</w:t>
        </w:r>
      </w:hyperlink>
    </w:p>
    <w:p w14:paraId="7D0794CA" w14:textId="34AD61DE" w:rsidR="00D043C6" w:rsidRDefault="00D031C7" w:rsidP="00D043C6">
      <w:pPr>
        <w:pStyle w:val="KstTextBlocksatz"/>
        <w:numPr>
          <w:ilvl w:val="0"/>
          <w:numId w:val="13"/>
        </w:numPr>
        <w:ind w:right="0"/>
      </w:pPr>
      <w:hyperlink r:id="rId12" w:history="1">
        <w:r w:rsidR="00D043C6" w:rsidRPr="003C7003">
          <w:rPr>
            <w:rStyle w:val="Hyperlink"/>
          </w:rPr>
          <w:t>https://inspire-mif.github.io/uml-models/approved/html/index.htm</w:t>
        </w:r>
      </w:hyperlink>
    </w:p>
    <w:p w14:paraId="689CDE39" w14:textId="77777777" w:rsidR="00D043C6" w:rsidRDefault="00D043C6" w:rsidP="00D043C6">
      <w:pPr>
        <w:pStyle w:val="KstTextBlocksatz"/>
        <w:numPr>
          <w:ilvl w:val="0"/>
          <w:numId w:val="13"/>
        </w:numPr>
        <w:ind w:right="0"/>
      </w:pPr>
    </w:p>
    <w:p w14:paraId="71296D91" w14:textId="77777777" w:rsidR="00D043C6" w:rsidRDefault="00D043C6" w:rsidP="00200966">
      <w:pPr>
        <w:pStyle w:val="KstTextBlocksatz"/>
        <w:ind w:right="0"/>
      </w:pPr>
    </w:p>
    <w:p w14:paraId="09F79D55" w14:textId="77777777" w:rsidR="00B16BAC" w:rsidRDefault="00B16BAC" w:rsidP="00200966">
      <w:pPr>
        <w:pStyle w:val="Kstberschrift2"/>
      </w:pPr>
      <w:r w:rsidRPr="00B16BAC">
        <w:t>Abgabehinweise</w:t>
      </w:r>
      <w:r>
        <w:t xml:space="preserve"> </w:t>
      </w:r>
    </w:p>
    <w:p w14:paraId="51C2B18A" w14:textId="01BAFA1F" w:rsidR="006B541E" w:rsidRDefault="00B16BAC" w:rsidP="00B16BAC">
      <w:pPr>
        <w:pStyle w:val="KstTextBlocksatz"/>
        <w:ind w:right="-1"/>
      </w:pPr>
      <w:r>
        <w:t xml:space="preserve">Für die Bearbeitung der Aufgaben kann das </w:t>
      </w:r>
      <w:r w:rsidR="00DB62E2">
        <w:t>vorliegende</w:t>
      </w:r>
      <w:r>
        <w:t xml:space="preserve"> Dokument ergänzt und die Antworten direkt unterhalb der Fragen eingefügt werden. Für die Formulierung des Hintergrundpapiers</w:t>
      </w:r>
      <w:r w:rsidR="006B541E">
        <w:t xml:space="preserve"> zur Gesprächsvorbereitung</w:t>
      </w:r>
      <w:r>
        <w:t xml:space="preserve"> kann </w:t>
      </w:r>
      <w:r w:rsidR="00DB62E2">
        <w:t>die Vorlage</w:t>
      </w:r>
      <w:r>
        <w:t xml:space="preserve"> </w:t>
      </w:r>
      <w:r w:rsidR="00DB62E2">
        <w:t xml:space="preserve">am Ende des Dokuments </w:t>
      </w:r>
      <w:r>
        <w:t>genutzt werden.</w:t>
      </w:r>
      <w:r w:rsidR="00865620">
        <w:t xml:space="preserve"> </w:t>
      </w:r>
    </w:p>
    <w:p w14:paraId="7DC75B30" w14:textId="0AAC2FB9" w:rsidR="000C1C39" w:rsidRPr="000C1C39" w:rsidRDefault="000C1C39" w:rsidP="00B16BAC">
      <w:pPr>
        <w:pStyle w:val="KstTextBlocksatz"/>
        <w:ind w:right="-1"/>
        <w:rPr>
          <w:i/>
        </w:rPr>
      </w:pPr>
      <w:r w:rsidRPr="000C1C39">
        <w:rPr>
          <w:i/>
        </w:rPr>
        <w:t>Tipp:</w:t>
      </w:r>
      <w:r w:rsidR="006B541E">
        <w:rPr>
          <w:i/>
        </w:rPr>
        <w:t xml:space="preserve"> Beginnen Sie erst mit dem Hintergrundpapier nach der Beantwortung der </w:t>
      </w:r>
      <w:r w:rsidRPr="000C1C39">
        <w:rPr>
          <w:i/>
        </w:rPr>
        <w:t>Fragen 1-</w:t>
      </w:r>
      <w:r w:rsidR="006B541E">
        <w:rPr>
          <w:i/>
        </w:rPr>
        <w:t>4</w:t>
      </w:r>
      <w:r w:rsidRPr="000C1C39">
        <w:rPr>
          <w:i/>
        </w:rPr>
        <w:t xml:space="preserve">. Wenn Sie dann noch Zeit haben, können Sie die Zusatzaufgabe </w:t>
      </w:r>
      <w:r w:rsidR="006B541E">
        <w:rPr>
          <w:i/>
        </w:rPr>
        <w:t>5</w:t>
      </w:r>
      <w:r w:rsidRPr="000C1C39">
        <w:rPr>
          <w:i/>
        </w:rPr>
        <w:t xml:space="preserve"> bearbeiten.</w:t>
      </w:r>
    </w:p>
    <w:p w14:paraId="64022D28" w14:textId="3FD38190" w:rsidR="00B16BAC" w:rsidRDefault="00B16BAC" w:rsidP="00B16BAC">
      <w:pPr>
        <w:pStyle w:val="KstTextBlocksatz"/>
        <w:ind w:right="-1"/>
      </w:pPr>
      <w:r>
        <w:t xml:space="preserve">Bitte </w:t>
      </w:r>
      <w:r w:rsidR="00B55FE4">
        <w:t>laden</w:t>
      </w:r>
      <w:r>
        <w:t xml:space="preserve"> Sie am Ende der Übung das Dokument als PDF </w:t>
      </w:r>
      <w:r w:rsidR="00B55FE4">
        <w:t xml:space="preserve">im GDI-DE Wiki auf dieser Seite hoch: </w:t>
      </w:r>
      <w:hyperlink r:id="rId13" w:history="1">
        <w:r w:rsidR="00B55FE4" w:rsidRPr="001E68B2">
          <w:rPr>
            <w:rStyle w:val="Hyperlink"/>
          </w:rPr>
          <w:t>https://wiki.gdi-de.org/x/MwD_RQ</w:t>
        </w:r>
      </w:hyperlink>
      <w:r>
        <w:t>.</w:t>
      </w:r>
      <w:r w:rsidR="00B55FE4">
        <w:t xml:space="preserve"> Melden Sie sich hierfür mit dem Nutzer „</w:t>
      </w:r>
      <w:proofErr w:type="spellStart"/>
      <w:r w:rsidR="00B55FE4">
        <w:t>referendare</w:t>
      </w:r>
      <w:proofErr w:type="spellEnd"/>
      <w:r w:rsidR="00B55FE4">
        <w:t>“ (Passwort: „</w:t>
      </w:r>
      <w:proofErr w:type="spellStart"/>
      <w:r w:rsidR="00B55FE4">
        <w:t>referendare</w:t>
      </w:r>
      <w:proofErr w:type="spellEnd"/>
      <w:r w:rsidR="00B55FE4">
        <w:t>“) im GDI-DE Wiki an.</w:t>
      </w:r>
    </w:p>
    <w:p w14:paraId="30DC0092" w14:textId="0EE90188" w:rsidR="000B4CD1" w:rsidRDefault="000B4CD1" w:rsidP="000B4CD1">
      <w:pPr>
        <w:pStyle w:val="KstTextBlocksatz"/>
        <w:ind w:right="-1"/>
      </w:pPr>
      <w:r>
        <w:t xml:space="preserve">Bitte ergänzen Sie in nachfolgender Tabelle </w:t>
      </w:r>
      <w:r w:rsidR="00200966">
        <w:t>I</w:t>
      </w:r>
      <w:r>
        <w:t xml:space="preserve">hre Gruppennummer </w:t>
      </w:r>
      <w:r w:rsidR="00200966">
        <w:t>und</w:t>
      </w:r>
      <w:r>
        <w:t xml:space="preserve"> die Personen, die an der Lösung der Aufgabe mitgewirkt haben.</w:t>
      </w:r>
    </w:p>
    <w:tbl>
      <w:tblPr>
        <w:tblStyle w:val="Tabellenraster"/>
        <w:tblW w:w="0" w:type="auto"/>
        <w:tblLook w:val="04A0" w:firstRow="1" w:lastRow="0" w:firstColumn="1" w:lastColumn="0" w:noHBand="0" w:noVBand="1"/>
      </w:tblPr>
      <w:tblGrid>
        <w:gridCol w:w="1129"/>
        <w:gridCol w:w="2835"/>
        <w:gridCol w:w="3119"/>
        <w:gridCol w:w="2545"/>
      </w:tblGrid>
      <w:tr w:rsidR="000B4CD1" w14:paraId="2EF30FCE" w14:textId="77777777" w:rsidTr="00CB7B6B">
        <w:tc>
          <w:tcPr>
            <w:tcW w:w="1129" w:type="dxa"/>
            <w:tcBorders>
              <w:top w:val="single" w:sz="4" w:space="0" w:color="000000"/>
              <w:left w:val="single" w:sz="4" w:space="0" w:color="000000"/>
              <w:bottom w:val="single" w:sz="4" w:space="0" w:color="000000"/>
              <w:right w:val="single" w:sz="4" w:space="0" w:color="000000"/>
            </w:tcBorders>
          </w:tcPr>
          <w:p w14:paraId="030EAE85" w14:textId="77777777" w:rsidR="000B4CD1" w:rsidRDefault="000B4CD1" w:rsidP="00CB7B6B">
            <w:pPr>
              <w:pStyle w:val="KstTextBlocksatz"/>
              <w:spacing w:after="0"/>
              <w:ind w:right="0"/>
              <w:jc w:val="left"/>
              <w:rPr>
                <w:b/>
              </w:rPr>
            </w:pPr>
            <w:r>
              <w:rPr>
                <w:b/>
              </w:rPr>
              <w:t>Gruppe</w:t>
            </w:r>
          </w:p>
        </w:tc>
        <w:tc>
          <w:tcPr>
            <w:tcW w:w="2835" w:type="dxa"/>
            <w:tcBorders>
              <w:top w:val="single" w:sz="4" w:space="0" w:color="000000"/>
              <w:left w:val="single" w:sz="4" w:space="0" w:color="000000"/>
              <w:bottom w:val="single" w:sz="4" w:space="0" w:color="000000"/>
              <w:right w:val="single" w:sz="4" w:space="0" w:color="000000"/>
            </w:tcBorders>
            <w:vAlign w:val="center"/>
            <w:hideMark/>
          </w:tcPr>
          <w:p w14:paraId="6549D0BF" w14:textId="77777777" w:rsidR="000B4CD1" w:rsidRDefault="000B4CD1" w:rsidP="00CB7B6B">
            <w:pPr>
              <w:pStyle w:val="KstTextBlocksatz"/>
              <w:spacing w:after="0"/>
              <w:ind w:right="0"/>
              <w:jc w:val="left"/>
              <w:rPr>
                <w:b/>
              </w:rPr>
            </w:pPr>
            <w:r>
              <w:rPr>
                <w:b/>
              </w:rPr>
              <w:t>Name</w:t>
            </w:r>
          </w:p>
        </w:tc>
        <w:tc>
          <w:tcPr>
            <w:tcW w:w="3119" w:type="dxa"/>
            <w:tcBorders>
              <w:top w:val="single" w:sz="4" w:space="0" w:color="000000"/>
              <w:left w:val="single" w:sz="4" w:space="0" w:color="000000"/>
              <w:bottom w:val="single" w:sz="4" w:space="0" w:color="000000"/>
              <w:right w:val="single" w:sz="4" w:space="0" w:color="000000"/>
            </w:tcBorders>
            <w:vAlign w:val="center"/>
            <w:hideMark/>
          </w:tcPr>
          <w:p w14:paraId="5BDA2493" w14:textId="77777777" w:rsidR="000B4CD1" w:rsidRDefault="000B4CD1" w:rsidP="00CB7B6B">
            <w:pPr>
              <w:pStyle w:val="KstTextBlocksatz"/>
              <w:spacing w:after="0"/>
              <w:ind w:right="0"/>
              <w:jc w:val="left"/>
              <w:rPr>
                <w:b/>
              </w:rPr>
            </w:pPr>
            <w:r>
              <w:rPr>
                <w:b/>
              </w:rPr>
              <w:t>Organisation</w:t>
            </w:r>
          </w:p>
        </w:tc>
        <w:tc>
          <w:tcPr>
            <w:tcW w:w="2545" w:type="dxa"/>
            <w:tcBorders>
              <w:top w:val="single" w:sz="4" w:space="0" w:color="000000"/>
              <w:left w:val="single" w:sz="4" w:space="0" w:color="000000"/>
              <w:bottom w:val="single" w:sz="4" w:space="0" w:color="000000"/>
              <w:right w:val="single" w:sz="4" w:space="0" w:color="000000"/>
            </w:tcBorders>
            <w:vAlign w:val="center"/>
            <w:hideMark/>
          </w:tcPr>
          <w:p w14:paraId="5ABA0F8A" w14:textId="77777777" w:rsidR="000B4CD1" w:rsidRDefault="000B4CD1" w:rsidP="00CB7B6B">
            <w:pPr>
              <w:pStyle w:val="KstTextBlocksatz"/>
              <w:spacing w:after="0"/>
              <w:ind w:right="0"/>
              <w:jc w:val="left"/>
              <w:rPr>
                <w:b/>
              </w:rPr>
            </w:pPr>
            <w:r>
              <w:rPr>
                <w:b/>
              </w:rPr>
              <w:t>Bundesland</w:t>
            </w:r>
          </w:p>
        </w:tc>
      </w:tr>
      <w:tr w:rsidR="000B4CD1" w14:paraId="31ED9142" w14:textId="77777777" w:rsidTr="00CB7B6B">
        <w:tc>
          <w:tcPr>
            <w:tcW w:w="1129" w:type="dxa"/>
            <w:vMerge w:val="restart"/>
            <w:tcBorders>
              <w:top w:val="single" w:sz="4" w:space="0" w:color="000000"/>
              <w:left w:val="single" w:sz="4" w:space="0" w:color="000000"/>
              <w:right w:val="single" w:sz="4" w:space="0" w:color="000000"/>
            </w:tcBorders>
          </w:tcPr>
          <w:p w14:paraId="3DB2102D" w14:textId="77777777" w:rsidR="000B4CD1" w:rsidRDefault="000B4CD1" w:rsidP="00CB7B6B">
            <w:pPr>
              <w:pStyle w:val="KstTextBlocksatz"/>
              <w:spacing w:after="0"/>
              <w:ind w:right="0"/>
              <w:jc w:val="left"/>
            </w:pPr>
          </w:p>
        </w:tc>
        <w:tc>
          <w:tcPr>
            <w:tcW w:w="2835" w:type="dxa"/>
            <w:tcBorders>
              <w:top w:val="single" w:sz="4" w:space="0" w:color="000000"/>
              <w:left w:val="single" w:sz="4" w:space="0" w:color="000000"/>
              <w:bottom w:val="single" w:sz="4" w:space="0" w:color="000000"/>
              <w:right w:val="single" w:sz="4" w:space="0" w:color="000000"/>
            </w:tcBorders>
            <w:vAlign w:val="center"/>
          </w:tcPr>
          <w:p w14:paraId="73236CFB" w14:textId="77777777" w:rsidR="000B4CD1" w:rsidRDefault="000B4CD1" w:rsidP="00CB7B6B">
            <w:pPr>
              <w:pStyle w:val="KstTextBlocksatz"/>
              <w:spacing w:after="0"/>
              <w:ind w:right="0"/>
              <w:jc w:val="left"/>
            </w:pPr>
          </w:p>
        </w:tc>
        <w:tc>
          <w:tcPr>
            <w:tcW w:w="3119" w:type="dxa"/>
            <w:tcBorders>
              <w:top w:val="single" w:sz="4" w:space="0" w:color="000000"/>
              <w:left w:val="single" w:sz="4" w:space="0" w:color="000000"/>
              <w:bottom w:val="single" w:sz="4" w:space="0" w:color="000000"/>
              <w:right w:val="single" w:sz="4" w:space="0" w:color="000000"/>
            </w:tcBorders>
            <w:vAlign w:val="center"/>
          </w:tcPr>
          <w:p w14:paraId="3118C2D5" w14:textId="77777777" w:rsidR="000B4CD1" w:rsidRDefault="000B4CD1" w:rsidP="00CB7B6B">
            <w:pPr>
              <w:pStyle w:val="KstTextBlocksatz"/>
              <w:spacing w:after="0"/>
              <w:ind w:right="0"/>
              <w:jc w:val="left"/>
            </w:pPr>
          </w:p>
        </w:tc>
        <w:tc>
          <w:tcPr>
            <w:tcW w:w="2545" w:type="dxa"/>
            <w:tcBorders>
              <w:top w:val="single" w:sz="4" w:space="0" w:color="000000"/>
              <w:left w:val="single" w:sz="4" w:space="0" w:color="000000"/>
              <w:bottom w:val="single" w:sz="4" w:space="0" w:color="000000"/>
              <w:right w:val="single" w:sz="4" w:space="0" w:color="000000"/>
            </w:tcBorders>
            <w:vAlign w:val="center"/>
          </w:tcPr>
          <w:p w14:paraId="1DF743B7" w14:textId="77777777" w:rsidR="000B4CD1" w:rsidRDefault="000B4CD1" w:rsidP="00CB7B6B">
            <w:pPr>
              <w:pStyle w:val="KstTextBlocksatz"/>
              <w:spacing w:after="0"/>
              <w:ind w:right="0"/>
              <w:jc w:val="left"/>
            </w:pPr>
          </w:p>
        </w:tc>
      </w:tr>
      <w:tr w:rsidR="000B4CD1" w14:paraId="50BD3647" w14:textId="77777777" w:rsidTr="00CB7B6B">
        <w:tc>
          <w:tcPr>
            <w:tcW w:w="1129" w:type="dxa"/>
            <w:vMerge/>
            <w:tcBorders>
              <w:left w:val="single" w:sz="4" w:space="0" w:color="000000"/>
              <w:right w:val="single" w:sz="4" w:space="0" w:color="000000"/>
            </w:tcBorders>
          </w:tcPr>
          <w:p w14:paraId="01EA5949" w14:textId="77777777" w:rsidR="000B4CD1" w:rsidRDefault="000B4CD1" w:rsidP="00CB7B6B">
            <w:pPr>
              <w:pStyle w:val="KstTextBlocksatz"/>
              <w:spacing w:after="0"/>
              <w:ind w:right="0"/>
              <w:jc w:val="left"/>
            </w:pPr>
          </w:p>
        </w:tc>
        <w:tc>
          <w:tcPr>
            <w:tcW w:w="2835" w:type="dxa"/>
            <w:tcBorders>
              <w:top w:val="single" w:sz="4" w:space="0" w:color="000000"/>
              <w:left w:val="single" w:sz="4" w:space="0" w:color="000000"/>
              <w:bottom w:val="single" w:sz="4" w:space="0" w:color="000000"/>
              <w:right w:val="single" w:sz="4" w:space="0" w:color="000000"/>
            </w:tcBorders>
            <w:vAlign w:val="center"/>
          </w:tcPr>
          <w:p w14:paraId="167003DD" w14:textId="77777777" w:rsidR="000B4CD1" w:rsidRDefault="000B4CD1" w:rsidP="00CB7B6B">
            <w:pPr>
              <w:pStyle w:val="KstTextBlocksatz"/>
              <w:spacing w:after="0"/>
              <w:ind w:right="0"/>
              <w:jc w:val="left"/>
            </w:pPr>
          </w:p>
        </w:tc>
        <w:tc>
          <w:tcPr>
            <w:tcW w:w="3119" w:type="dxa"/>
            <w:tcBorders>
              <w:top w:val="single" w:sz="4" w:space="0" w:color="000000"/>
              <w:left w:val="single" w:sz="4" w:space="0" w:color="000000"/>
              <w:bottom w:val="single" w:sz="4" w:space="0" w:color="000000"/>
              <w:right w:val="single" w:sz="4" w:space="0" w:color="000000"/>
            </w:tcBorders>
            <w:vAlign w:val="center"/>
          </w:tcPr>
          <w:p w14:paraId="6250ED8F" w14:textId="77777777" w:rsidR="000B4CD1" w:rsidRDefault="000B4CD1" w:rsidP="00CB7B6B">
            <w:pPr>
              <w:pStyle w:val="KstTextBlocksatz"/>
              <w:spacing w:after="0"/>
              <w:ind w:right="0"/>
              <w:jc w:val="left"/>
            </w:pPr>
          </w:p>
        </w:tc>
        <w:tc>
          <w:tcPr>
            <w:tcW w:w="2545" w:type="dxa"/>
            <w:tcBorders>
              <w:top w:val="single" w:sz="4" w:space="0" w:color="000000"/>
              <w:left w:val="single" w:sz="4" w:space="0" w:color="000000"/>
              <w:bottom w:val="single" w:sz="4" w:space="0" w:color="000000"/>
              <w:right w:val="single" w:sz="4" w:space="0" w:color="000000"/>
            </w:tcBorders>
            <w:vAlign w:val="center"/>
          </w:tcPr>
          <w:p w14:paraId="55B6613D" w14:textId="77777777" w:rsidR="000B4CD1" w:rsidRDefault="000B4CD1" w:rsidP="00CB7B6B">
            <w:pPr>
              <w:pStyle w:val="KstTextBlocksatz"/>
              <w:spacing w:after="0"/>
              <w:ind w:right="0"/>
              <w:jc w:val="left"/>
            </w:pPr>
          </w:p>
        </w:tc>
      </w:tr>
      <w:tr w:rsidR="000B4CD1" w14:paraId="5CB51CE6" w14:textId="77777777" w:rsidTr="00CB7B6B">
        <w:tc>
          <w:tcPr>
            <w:tcW w:w="1129" w:type="dxa"/>
            <w:vMerge/>
            <w:tcBorders>
              <w:left w:val="single" w:sz="4" w:space="0" w:color="000000"/>
              <w:right w:val="single" w:sz="4" w:space="0" w:color="000000"/>
            </w:tcBorders>
          </w:tcPr>
          <w:p w14:paraId="05D828D3" w14:textId="77777777" w:rsidR="000B4CD1" w:rsidRDefault="000B4CD1" w:rsidP="00CB7B6B">
            <w:pPr>
              <w:pStyle w:val="KstTextBlocksatz"/>
              <w:spacing w:after="0"/>
              <w:ind w:right="0"/>
              <w:jc w:val="left"/>
            </w:pPr>
          </w:p>
        </w:tc>
        <w:tc>
          <w:tcPr>
            <w:tcW w:w="2835" w:type="dxa"/>
            <w:tcBorders>
              <w:top w:val="single" w:sz="4" w:space="0" w:color="000000"/>
              <w:left w:val="single" w:sz="4" w:space="0" w:color="000000"/>
              <w:bottom w:val="single" w:sz="4" w:space="0" w:color="000000"/>
              <w:right w:val="single" w:sz="4" w:space="0" w:color="000000"/>
            </w:tcBorders>
            <w:vAlign w:val="center"/>
          </w:tcPr>
          <w:p w14:paraId="50A2D0C3" w14:textId="77777777" w:rsidR="000B4CD1" w:rsidRDefault="000B4CD1" w:rsidP="00CB7B6B">
            <w:pPr>
              <w:pStyle w:val="KstTextBlocksatz"/>
              <w:spacing w:after="0"/>
              <w:ind w:right="0"/>
              <w:jc w:val="left"/>
            </w:pPr>
          </w:p>
        </w:tc>
        <w:tc>
          <w:tcPr>
            <w:tcW w:w="3119" w:type="dxa"/>
            <w:tcBorders>
              <w:top w:val="single" w:sz="4" w:space="0" w:color="000000"/>
              <w:left w:val="single" w:sz="4" w:space="0" w:color="000000"/>
              <w:bottom w:val="single" w:sz="4" w:space="0" w:color="000000"/>
              <w:right w:val="single" w:sz="4" w:space="0" w:color="000000"/>
            </w:tcBorders>
            <w:vAlign w:val="center"/>
          </w:tcPr>
          <w:p w14:paraId="112FA5D4" w14:textId="77777777" w:rsidR="000B4CD1" w:rsidRDefault="000B4CD1" w:rsidP="00CB7B6B">
            <w:pPr>
              <w:pStyle w:val="KstTextBlocksatz"/>
              <w:spacing w:after="0"/>
              <w:ind w:right="0"/>
              <w:jc w:val="left"/>
            </w:pPr>
          </w:p>
        </w:tc>
        <w:tc>
          <w:tcPr>
            <w:tcW w:w="2545" w:type="dxa"/>
            <w:tcBorders>
              <w:top w:val="single" w:sz="4" w:space="0" w:color="000000"/>
              <w:left w:val="single" w:sz="4" w:space="0" w:color="000000"/>
              <w:bottom w:val="single" w:sz="4" w:space="0" w:color="000000"/>
              <w:right w:val="single" w:sz="4" w:space="0" w:color="000000"/>
            </w:tcBorders>
            <w:vAlign w:val="center"/>
          </w:tcPr>
          <w:p w14:paraId="6BF97973" w14:textId="77777777" w:rsidR="000B4CD1" w:rsidRDefault="000B4CD1" w:rsidP="00CB7B6B">
            <w:pPr>
              <w:pStyle w:val="KstTextBlocksatz"/>
              <w:spacing w:after="0"/>
              <w:ind w:right="0"/>
              <w:jc w:val="left"/>
            </w:pPr>
          </w:p>
        </w:tc>
      </w:tr>
      <w:tr w:rsidR="000B4CD1" w14:paraId="023F6DD3" w14:textId="77777777" w:rsidTr="00CB7B6B">
        <w:tc>
          <w:tcPr>
            <w:tcW w:w="1129" w:type="dxa"/>
            <w:vMerge/>
            <w:tcBorders>
              <w:left w:val="single" w:sz="4" w:space="0" w:color="000000"/>
              <w:right w:val="single" w:sz="4" w:space="0" w:color="000000"/>
            </w:tcBorders>
          </w:tcPr>
          <w:p w14:paraId="2B228197" w14:textId="77777777" w:rsidR="000B4CD1" w:rsidRDefault="000B4CD1" w:rsidP="00CB7B6B">
            <w:pPr>
              <w:pStyle w:val="KstTextBlocksatz"/>
              <w:spacing w:after="0"/>
              <w:ind w:right="0"/>
              <w:jc w:val="left"/>
            </w:pPr>
          </w:p>
        </w:tc>
        <w:tc>
          <w:tcPr>
            <w:tcW w:w="2835" w:type="dxa"/>
            <w:tcBorders>
              <w:top w:val="single" w:sz="4" w:space="0" w:color="000000"/>
              <w:left w:val="single" w:sz="4" w:space="0" w:color="000000"/>
              <w:bottom w:val="single" w:sz="4" w:space="0" w:color="000000"/>
              <w:right w:val="single" w:sz="4" w:space="0" w:color="000000"/>
            </w:tcBorders>
            <w:vAlign w:val="center"/>
          </w:tcPr>
          <w:p w14:paraId="65D2561E" w14:textId="77777777" w:rsidR="000B4CD1" w:rsidRDefault="000B4CD1" w:rsidP="00CB7B6B">
            <w:pPr>
              <w:pStyle w:val="KstTextBlocksatz"/>
              <w:spacing w:after="0"/>
              <w:ind w:right="0"/>
              <w:jc w:val="left"/>
            </w:pPr>
          </w:p>
        </w:tc>
        <w:tc>
          <w:tcPr>
            <w:tcW w:w="3119" w:type="dxa"/>
            <w:tcBorders>
              <w:top w:val="single" w:sz="4" w:space="0" w:color="000000"/>
              <w:left w:val="single" w:sz="4" w:space="0" w:color="000000"/>
              <w:bottom w:val="single" w:sz="4" w:space="0" w:color="000000"/>
              <w:right w:val="single" w:sz="4" w:space="0" w:color="000000"/>
            </w:tcBorders>
            <w:vAlign w:val="center"/>
          </w:tcPr>
          <w:p w14:paraId="513EBC0D" w14:textId="77777777" w:rsidR="000B4CD1" w:rsidRDefault="000B4CD1" w:rsidP="00CB7B6B">
            <w:pPr>
              <w:pStyle w:val="KstTextBlocksatz"/>
              <w:spacing w:after="0"/>
              <w:ind w:right="0"/>
              <w:jc w:val="left"/>
            </w:pPr>
          </w:p>
        </w:tc>
        <w:tc>
          <w:tcPr>
            <w:tcW w:w="2545" w:type="dxa"/>
            <w:tcBorders>
              <w:top w:val="single" w:sz="4" w:space="0" w:color="000000"/>
              <w:left w:val="single" w:sz="4" w:space="0" w:color="000000"/>
              <w:bottom w:val="single" w:sz="4" w:space="0" w:color="000000"/>
              <w:right w:val="single" w:sz="4" w:space="0" w:color="000000"/>
            </w:tcBorders>
            <w:vAlign w:val="center"/>
          </w:tcPr>
          <w:p w14:paraId="6EC121ED" w14:textId="77777777" w:rsidR="000B4CD1" w:rsidRDefault="000B4CD1" w:rsidP="00CB7B6B">
            <w:pPr>
              <w:pStyle w:val="KstTextBlocksatz"/>
              <w:spacing w:after="0"/>
              <w:ind w:right="0"/>
              <w:jc w:val="left"/>
            </w:pPr>
          </w:p>
        </w:tc>
      </w:tr>
      <w:tr w:rsidR="000B4CD1" w14:paraId="41A7156B" w14:textId="77777777" w:rsidTr="00CB7B6B">
        <w:tc>
          <w:tcPr>
            <w:tcW w:w="1129" w:type="dxa"/>
            <w:vMerge/>
            <w:tcBorders>
              <w:left w:val="single" w:sz="4" w:space="0" w:color="000000"/>
              <w:right w:val="single" w:sz="4" w:space="0" w:color="000000"/>
            </w:tcBorders>
          </w:tcPr>
          <w:p w14:paraId="5664DA58" w14:textId="77777777" w:rsidR="000B4CD1" w:rsidRDefault="000B4CD1" w:rsidP="00CB7B6B">
            <w:pPr>
              <w:pStyle w:val="KstTextBlocksatz"/>
              <w:spacing w:after="0"/>
              <w:ind w:right="0"/>
              <w:jc w:val="left"/>
            </w:pPr>
          </w:p>
        </w:tc>
        <w:tc>
          <w:tcPr>
            <w:tcW w:w="2835" w:type="dxa"/>
            <w:tcBorders>
              <w:top w:val="single" w:sz="4" w:space="0" w:color="000000"/>
              <w:left w:val="single" w:sz="4" w:space="0" w:color="000000"/>
              <w:bottom w:val="single" w:sz="4" w:space="0" w:color="000000"/>
              <w:right w:val="single" w:sz="4" w:space="0" w:color="000000"/>
            </w:tcBorders>
            <w:vAlign w:val="center"/>
          </w:tcPr>
          <w:p w14:paraId="76193FA1" w14:textId="77777777" w:rsidR="000B4CD1" w:rsidRDefault="000B4CD1" w:rsidP="00CB7B6B">
            <w:pPr>
              <w:pStyle w:val="KstTextBlocksatz"/>
              <w:spacing w:after="0"/>
              <w:ind w:right="0"/>
              <w:jc w:val="left"/>
            </w:pPr>
          </w:p>
        </w:tc>
        <w:tc>
          <w:tcPr>
            <w:tcW w:w="3119" w:type="dxa"/>
            <w:tcBorders>
              <w:top w:val="single" w:sz="4" w:space="0" w:color="000000"/>
              <w:left w:val="single" w:sz="4" w:space="0" w:color="000000"/>
              <w:bottom w:val="single" w:sz="4" w:space="0" w:color="000000"/>
              <w:right w:val="single" w:sz="4" w:space="0" w:color="000000"/>
            </w:tcBorders>
            <w:vAlign w:val="center"/>
          </w:tcPr>
          <w:p w14:paraId="41AAF647" w14:textId="77777777" w:rsidR="000B4CD1" w:rsidRDefault="000B4CD1" w:rsidP="00CB7B6B">
            <w:pPr>
              <w:pStyle w:val="KstTextBlocksatz"/>
              <w:spacing w:after="0"/>
              <w:ind w:right="0"/>
              <w:jc w:val="left"/>
            </w:pPr>
          </w:p>
        </w:tc>
        <w:tc>
          <w:tcPr>
            <w:tcW w:w="2545" w:type="dxa"/>
            <w:tcBorders>
              <w:top w:val="single" w:sz="4" w:space="0" w:color="000000"/>
              <w:left w:val="single" w:sz="4" w:space="0" w:color="000000"/>
              <w:bottom w:val="single" w:sz="4" w:space="0" w:color="000000"/>
              <w:right w:val="single" w:sz="4" w:space="0" w:color="000000"/>
            </w:tcBorders>
            <w:vAlign w:val="center"/>
          </w:tcPr>
          <w:p w14:paraId="56B6E61F" w14:textId="77777777" w:rsidR="000B4CD1" w:rsidRDefault="000B4CD1" w:rsidP="00CB7B6B">
            <w:pPr>
              <w:pStyle w:val="KstTextBlocksatz"/>
              <w:spacing w:after="0"/>
              <w:ind w:right="0"/>
              <w:jc w:val="left"/>
            </w:pPr>
          </w:p>
        </w:tc>
      </w:tr>
      <w:tr w:rsidR="000B4CD1" w14:paraId="38A530B1" w14:textId="77777777" w:rsidTr="00CB7B6B">
        <w:tc>
          <w:tcPr>
            <w:tcW w:w="1129" w:type="dxa"/>
            <w:vMerge/>
            <w:tcBorders>
              <w:left w:val="single" w:sz="4" w:space="0" w:color="000000"/>
              <w:bottom w:val="single" w:sz="4" w:space="0" w:color="000000"/>
              <w:right w:val="single" w:sz="4" w:space="0" w:color="000000"/>
            </w:tcBorders>
          </w:tcPr>
          <w:p w14:paraId="41ED81C3" w14:textId="77777777" w:rsidR="000B4CD1" w:rsidRDefault="000B4CD1" w:rsidP="00CB7B6B">
            <w:pPr>
              <w:pStyle w:val="KstTextBlocksatz"/>
              <w:spacing w:after="0"/>
              <w:ind w:right="0"/>
              <w:jc w:val="left"/>
            </w:pPr>
          </w:p>
        </w:tc>
        <w:tc>
          <w:tcPr>
            <w:tcW w:w="2835" w:type="dxa"/>
            <w:tcBorders>
              <w:top w:val="single" w:sz="4" w:space="0" w:color="000000"/>
              <w:left w:val="single" w:sz="4" w:space="0" w:color="000000"/>
              <w:bottom w:val="single" w:sz="4" w:space="0" w:color="000000"/>
              <w:right w:val="single" w:sz="4" w:space="0" w:color="000000"/>
            </w:tcBorders>
            <w:vAlign w:val="center"/>
          </w:tcPr>
          <w:p w14:paraId="4F97F227" w14:textId="77777777" w:rsidR="000B4CD1" w:rsidRDefault="000B4CD1" w:rsidP="00CB7B6B">
            <w:pPr>
              <w:pStyle w:val="KstTextBlocksatz"/>
              <w:spacing w:after="0"/>
              <w:ind w:right="0"/>
              <w:jc w:val="left"/>
            </w:pPr>
          </w:p>
        </w:tc>
        <w:tc>
          <w:tcPr>
            <w:tcW w:w="3119" w:type="dxa"/>
            <w:tcBorders>
              <w:top w:val="single" w:sz="4" w:space="0" w:color="000000"/>
              <w:left w:val="single" w:sz="4" w:space="0" w:color="000000"/>
              <w:bottom w:val="single" w:sz="4" w:space="0" w:color="000000"/>
              <w:right w:val="single" w:sz="4" w:space="0" w:color="000000"/>
            </w:tcBorders>
            <w:vAlign w:val="center"/>
          </w:tcPr>
          <w:p w14:paraId="1331939E" w14:textId="77777777" w:rsidR="000B4CD1" w:rsidRDefault="000B4CD1" w:rsidP="00CB7B6B">
            <w:pPr>
              <w:pStyle w:val="KstTextBlocksatz"/>
              <w:spacing w:after="0"/>
              <w:ind w:right="0"/>
              <w:jc w:val="left"/>
            </w:pPr>
          </w:p>
        </w:tc>
        <w:tc>
          <w:tcPr>
            <w:tcW w:w="2545" w:type="dxa"/>
            <w:tcBorders>
              <w:top w:val="single" w:sz="4" w:space="0" w:color="000000"/>
              <w:left w:val="single" w:sz="4" w:space="0" w:color="000000"/>
              <w:bottom w:val="single" w:sz="4" w:space="0" w:color="000000"/>
              <w:right w:val="single" w:sz="4" w:space="0" w:color="000000"/>
            </w:tcBorders>
            <w:vAlign w:val="center"/>
          </w:tcPr>
          <w:p w14:paraId="6FF8D8E1" w14:textId="77777777" w:rsidR="000B4CD1" w:rsidRDefault="000B4CD1" w:rsidP="00CB7B6B">
            <w:pPr>
              <w:pStyle w:val="KstTextBlocksatz"/>
              <w:spacing w:after="0"/>
              <w:ind w:right="0"/>
              <w:jc w:val="left"/>
            </w:pPr>
          </w:p>
        </w:tc>
      </w:tr>
    </w:tbl>
    <w:p w14:paraId="694BA5DA" w14:textId="77777777" w:rsidR="00167981" w:rsidRDefault="00167981">
      <w:pPr>
        <w:rPr>
          <w:rFonts w:ascii="Cambria" w:hAnsi="Cambria" w:cs="Calibri"/>
          <w:b/>
          <w:color w:val="000000"/>
          <w:sz w:val="28"/>
        </w:rPr>
      </w:pPr>
      <w:r>
        <w:rPr>
          <w:rFonts w:ascii="Cambria" w:hAnsi="Cambria"/>
          <w:b/>
          <w:sz w:val="28"/>
        </w:rPr>
        <w:br w:type="page"/>
      </w:r>
    </w:p>
    <w:p w14:paraId="16267E6E" w14:textId="77777777" w:rsidR="00E17A1B" w:rsidRPr="00E17A1B" w:rsidRDefault="00E17A1B" w:rsidP="00200966">
      <w:pPr>
        <w:pStyle w:val="Kstberschrift2"/>
      </w:pPr>
      <w:r w:rsidRPr="00E17A1B">
        <w:lastRenderedPageBreak/>
        <w:t xml:space="preserve">Leitfragen </w:t>
      </w:r>
    </w:p>
    <w:p w14:paraId="6D9AFB0B" w14:textId="16BCA0C6" w:rsidR="00172640" w:rsidRDefault="00C64319" w:rsidP="00E17A1B">
      <w:pPr>
        <w:pStyle w:val="KstListeNummern"/>
      </w:pPr>
      <w:r>
        <w:t>Welche relevanten</w:t>
      </w:r>
      <w:r w:rsidR="00E17A1B">
        <w:t xml:space="preserve"> Datens</w:t>
      </w:r>
      <w:r>
        <w:t>ä</w:t>
      </w:r>
      <w:r w:rsidR="00E17A1B">
        <w:t>tz</w:t>
      </w:r>
      <w:r>
        <w:t>e finden Sie</w:t>
      </w:r>
      <w:r w:rsidR="00172640">
        <w:t xml:space="preserve"> in Geoportalen? (Geoportal, </w:t>
      </w:r>
      <w:proofErr w:type="spellStart"/>
      <w:r w:rsidR="00172640">
        <w:t>GovData</w:t>
      </w:r>
      <w:proofErr w:type="spellEnd"/>
      <w:r w:rsidR="00172640">
        <w:t>, INSPIRE …)</w:t>
      </w:r>
    </w:p>
    <w:p w14:paraId="77F2A87C" w14:textId="77777777" w:rsidR="00E17A1B" w:rsidRDefault="00E17A1B" w:rsidP="00172640">
      <w:pPr>
        <w:pStyle w:val="KstListeNummern"/>
        <w:numPr>
          <w:ilvl w:val="0"/>
          <w:numId w:val="0"/>
        </w:numPr>
      </w:pPr>
    </w:p>
    <w:p w14:paraId="33368460" w14:textId="3C62D1D1" w:rsidR="00E17A1B" w:rsidRPr="00E1568B" w:rsidRDefault="00C64319" w:rsidP="00E17A1B">
      <w:pPr>
        <w:pStyle w:val="KstListeNummern"/>
      </w:pPr>
      <w:r>
        <w:t>Welche</w:t>
      </w:r>
      <w:r w:rsidR="00E17A1B">
        <w:t xml:space="preserve"> </w:t>
      </w:r>
      <w:r w:rsidR="00E17A1B" w:rsidRPr="00167981">
        <w:rPr>
          <w:b/>
        </w:rPr>
        <w:t>INSPIRE-Them</w:t>
      </w:r>
      <w:r>
        <w:rPr>
          <w:b/>
        </w:rPr>
        <w:t>en</w:t>
      </w:r>
      <w:r w:rsidR="00E17A1B">
        <w:t xml:space="preserve"> </w:t>
      </w:r>
      <w:r>
        <w:t>sind in diesem Sachverhalt relevant</w:t>
      </w:r>
      <w:r w:rsidR="00167981">
        <w:t xml:space="preserve">? </w:t>
      </w:r>
      <w:r w:rsidR="00167981">
        <w:br/>
      </w:r>
      <w:r w:rsidR="00167981" w:rsidRPr="00167981">
        <w:rPr>
          <w:i/>
        </w:rPr>
        <w:t xml:space="preserve">Tipp: Schauen Sie </w:t>
      </w:r>
      <w:r w:rsidR="00167981">
        <w:rPr>
          <w:i/>
        </w:rPr>
        <w:t>zur Beantwortung der Frage</w:t>
      </w:r>
      <w:r w:rsidR="00167981" w:rsidRPr="00167981">
        <w:rPr>
          <w:i/>
        </w:rPr>
        <w:t xml:space="preserve"> in die </w:t>
      </w:r>
      <w:r>
        <w:rPr>
          <w:i/>
        </w:rPr>
        <w:t>Einführungspräsentation</w:t>
      </w:r>
      <w:r w:rsidR="00167981" w:rsidRPr="00167981">
        <w:rPr>
          <w:i/>
        </w:rPr>
        <w:t>!</w:t>
      </w:r>
    </w:p>
    <w:p w14:paraId="4D811CEF" w14:textId="77777777" w:rsidR="00E17A1B" w:rsidRDefault="00E17A1B" w:rsidP="00E1568B">
      <w:pPr>
        <w:pStyle w:val="KstTextFlattersatz"/>
      </w:pPr>
    </w:p>
    <w:p w14:paraId="6D3FD04B" w14:textId="5FD0353C" w:rsidR="00E17A1B" w:rsidRPr="00E1568B" w:rsidRDefault="00C64319" w:rsidP="00E17A1B">
      <w:pPr>
        <w:pStyle w:val="KstListeNummern"/>
      </w:pPr>
      <w:r>
        <w:t xml:space="preserve">Welche Datensätze vermissen Sie in der deutschen und der europäischen GDI zu diesem </w:t>
      </w:r>
      <w:r w:rsidR="00FD1F63">
        <w:t>Sachverhalt</w:t>
      </w:r>
      <w:r>
        <w:t>?</w:t>
      </w:r>
    </w:p>
    <w:p w14:paraId="6DFEA18A" w14:textId="77777777" w:rsidR="00E17A1B" w:rsidRDefault="00E17A1B" w:rsidP="00E1568B">
      <w:pPr>
        <w:pStyle w:val="KstTextFlattersatz"/>
      </w:pPr>
    </w:p>
    <w:p w14:paraId="3FFAE1EB" w14:textId="647F004F" w:rsidR="00B01B66" w:rsidRDefault="00E17A1B" w:rsidP="0027392F">
      <w:pPr>
        <w:pStyle w:val="KstListeNummern"/>
      </w:pPr>
      <w:r>
        <w:t xml:space="preserve">Im </w:t>
      </w:r>
      <w:hyperlink r:id="rId14" w:history="1">
        <w:r w:rsidRPr="00C17623">
          <w:rPr>
            <w:rStyle w:val="Hyperlink"/>
          </w:rPr>
          <w:t>Geoportal.de</w:t>
        </w:r>
      </w:hyperlink>
      <w:r>
        <w:t xml:space="preserve"> können unterschiedliche Kartenebenen (Layer) in einer Kartenansicht kombiniert werden. Kombinieren Sie den Datensatz mit beliebigen weiteren </w:t>
      </w:r>
      <w:proofErr w:type="spellStart"/>
      <w:r>
        <w:t>Layern</w:t>
      </w:r>
      <w:proofErr w:type="spellEnd"/>
      <w:r>
        <w:t xml:space="preserve"> aus anderen Quellen, um interessante Sachverhalte nach Ihrer Wahl zu visualisieren. Erläutern Sie kurz, warum ihre Kombination interessant ist. Probieren Sie hierbei unterschiedliche Darstellungen wie Überlagern oder Karten vergleichen</w:t>
      </w:r>
      <w:bookmarkEnd w:id="1"/>
      <w:r w:rsidR="0027392F">
        <w:t>.</w:t>
      </w:r>
    </w:p>
    <w:p w14:paraId="490D0300" w14:textId="68B0725C" w:rsidR="00172640" w:rsidRDefault="00172640" w:rsidP="00172640">
      <w:pPr>
        <w:pStyle w:val="Listenabsatz"/>
      </w:pPr>
    </w:p>
    <w:p w14:paraId="54201C8C" w14:textId="6EF3FAA0" w:rsidR="00E96C13" w:rsidRDefault="00E96C13" w:rsidP="00172640">
      <w:pPr>
        <w:pStyle w:val="Listenabsatz"/>
      </w:pPr>
    </w:p>
    <w:p w14:paraId="20E2CF2D" w14:textId="77777777" w:rsidR="00E96C13" w:rsidRDefault="00E96C13" w:rsidP="00172640">
      <w:pPr>
        <w:pStyle w:val="Listenabsatz"/>
      </w:pPr>
    </w:p>
    <w:p w14:paraId="773BB7F4" w14:textId="49FECF09" w:rsidR="00172640" w:rsidRDefault="00172640" w:rsidP="0027392F">
      <w:pPr>
        <w:pStyle w:val="KstListeNummern"/>
      </w:pPr>
      <w:r w:rsidRPr="00172640">
        <w:rPr>
          <w:b/>
        </w:rPr>
        <w:t>Zusatzaufgabe</w:t>
      </w:r>
      <w:r>
        <w:t>:</w:t>
      </w:r>
      <w:r>
        <w:br/>
      </w:r>
      <w:r w:rsidR="00345587">
        <w:t>Wenn Sie nach der Aufgabe mit dem Autobahnausbau noch Zeit haben, ü</w:t>
      </w:r>
      <w:r>
        <w:t>berlegen Sie sich ein grenzübergreifendes Szenari</w:t>
      </w:r>
      <w:r w:rsidR="004F3516">
        <w:t>o</w:t>
      </w:r>
      <w:r w:rsidR="00A06E59">
        <w:t xml:space="preserve"> für das europäische Geodaten relevant sind. Suchen Sie in der Gruppe nach Ansätzen, wie das von Ihnen angedachte Thema mit amtlichen Informationen untermauert werden kann.</w:t>
      </w:r>
    </w:p>
    <w:p w14:paraId="6C1395F6" w14:textId="77777777" w:rsidR="00E1568B" w:rsidRDefault="00E1568B" w:rsidP="00E1568B">
      <w:pPr>
        <w:pStyle w:val="KstTextFlattersatz"/>
      </w:pPr>
    </w:p>
    <w:p w14:paraId="16B9C1ED" w14:textId="77777777" w:rsidR="00114DD1" w:rsidRDefault="00114DD1" w:rsidP="00E1568B">
      <w:pPr>
        <w:pStyle w:val="KstTextFlattersatz"/>
      </w:pPr>
    </w:p>
    <w:p w14:paraId="6F51547F" w14:textId="77777777" w:rsidR="00114DD1" w:rsidRPr="00445056" w:rsidRDefault="00114DD1" w:rsidP="00E1568B">
      <w:pPr>
        <w:pStyle w:val="KstTextFlattersatz"/>
        <w:sectPr w:rsidR="00114DD1" w:rsidRPr="00445056" w:rsidSect="000B4CD1">
          <w:headerReference w:type="default" r:id="rId15"/>
          <w:footerReference w:type="default" r:id="rId16"/>
          <w:headerReference w:type="first" r:id="rId17"/>
          <w:footerReference w:type="first" r:id="rId18"/>
          <w:pgSz w:w="11906" w:h="16838"/>
          <w:pgMar w:top="1418" w:right="1133" w:bottom="1134" w:left="1134" w:header="283" w:footer="57" w:gutter="0"/>
          <w:pgNumType w:start="1"/>
          <w:cols w:space="708"/>
          <w:titlePg/>
          <w:docGrid w:linePitch="360"/>
        </w:sectPr>
      </w:pPr>
    </w:p>
    <w:p w14:paraId="1E237D35" w14:textId="77777777" w:rsidR="0027392F" w:rsidRDefault="0027392F"/>
    <w:p w14:paraId="5287117A" w14:textId="77777777" w:rsidR="00E17A1B" w:rsidRDefault="00E17A1B" w:rsidP="00200966">
      <w:pPr>
        <w:pStyle w:val="Kstberschrift2"/>
      </w:pPr>
      <w:r>
        <w:t>Sprechzettel</w:t>
      </w:r>
    </w:p>
    <w:p w14:paraId="22B64A24" w14:textId="28294723" w:rsidR="00B16BAC" w:rsidRDefault="00B16BAC" w:rsidP="00B16BAC">
      <w:pPr>
        <w:pStyle w:val="KstTextFlattersatz"/>
      </w:pPr>
      <w:r>
        <w:t>Datum:</w:t>
      </w:r>
      <w:r w:rsidR="00DB62E2">
        <w:tab/>
      </w:r>
      <w:r w:rsidR="00D031C7">
        <w:fldChar w:fldCharType="begin"/>
      </w:r>
      <w:r w:rsidR="00D031C7">
        <w:instrText xml:space="preserve"> DATE   \* MERGEFORMAT </w:instrText>
      </w:r>
      <w:r w:rsidR="00D031C7">
        <w:fldChar w:fldCharType="separate"/>
      </w:r>
      <w:r w:rsidR="00D031C7">
        <w:rPr>
          <w:noProof/>
        </w:rPr>
        <w:t>16.07.2025</w:t>
      </w:r>
      <w:r w:rsidR="00D031C7">
        <w:rPr>
          <w:noProof/>
        </w:rPr>
        <w:fldChar w:fldCharType="end"/>
      </w:r>
    </w:p>
    <w:p w14:paraId="4647123B" w14:textId="77777777" w:rsidR="00B16BAC" w:rsidRDefault="00B16BAC" w:rsidP="00B16BAC">
      <w:pPr>
        <w:pStyle w:val="KstTextFlattersatz"/>
      </w:pPr>
      <w:r>
        <w:t xml:space="preserve">An: </w:t>
      </w:r>
      <w:r w:rsidR="00DB62E2">
        <w:tab/>
      </w:r>
      <w:r w:rsidR="00DB62E2">
        <w:tab/>
        <w:t>X, Y, Z</w:t>
      </w:r>
    </w:p>
    <w:p w14:paraId="2F934264" w14:textId="77777777" w:rsidR="00DB62E2" w:rsidRDefault="00DB62E2" w:rsidP="00B16BAC">
      <w:pPr>
        <w:pStyle w:val="KstTextFlattersatz"/>
      </w:pPr>
      <w:r>
        <w:t>Kopie an:</w:t>
      </w:r>
      <w:r>
        <w:tab/>
        <w:t>X, Y, Z</w:t>
      </w:r>
    </w:p>
    <w:p w14:paraId="3F66D1D1" w14:textId="77777777" w:rsidR="00DB62E2" w:rsidRDefault="00DB62E2" w:rsidP="00B16BAC">
      <w:pPr>
        <w:pStyle w:val="KstTextFlattersatz"/>
      </w:pPr>
      <w:r>
        <w:t>Von:</w:t>
      </w:r>
      <w:r>
        <w:tab/>
      </w:r>
      <w:r>
        <w:tab/>
        <w:t>Bearbeiter/in</w:t>
      </w:r>
    </w:p>
    <w:p w14:paraId="668C1072" w14:textId="77777777" w:rsidR="00DB62E2" w:rsidRDefault="00DB62E2" w:rsidP="00B16BAC">
      <w:pPr>
        <w:pStyle w:val="KstTextFlattersatz"/>
      </w:pPr>
      <w:r>
        <w:t>GZ:</w:t>
      </w:r>
      <w:r>
        <w:tab/>
      </w:r>
      <w:r>
        <w:tab/>
        <w:t>Geschäftszeichen</w:t>
      </w:r>
    </w:p>
    <w:p w14:paraId="265FD73B" w14:textId="77777777" w:rsidR="00DB62E2" w:rsidRDefault="00DB62E2" w:rsidP="00B16BAC">
      <w:pPr>
        <w:pStyle w:val="KstTextFlattersatz"/>
      </w:pPr>
      <w:r>
        <w:t>Betreff:</w:t>
      </w:r>
      <w:r>
        <w:tab/>
        <w:t>…</w:t>
      </w:r>
    </w:p>
    <w:p w14:paraId="45D0C8E7" w14:textId="5632F113" w:rsidR="00DB62E2" w:rsidRDefault="00DB62E2" w:rsidP="00B16BAC">
      <w:pPr>
        <w:pStyle w:val="KstTextFlattersatz"/>
      </w:pPr>
      <w:r>
        <w:t>Anlass:</w:t>
      </w:r>
      <w:r>
        <w:tab/>
      </w:r>
      <w:r>
        <w:tab/>
        <w:t xml:space="preserve">Gespräch mit </w:t>
      </w:r>
      <w:r w:rsidR="00D031C7">
        <w:t xml:space="preserve">Vertretungen der </w:t>
      </w:r>
      <w:r w:rsidR="00FD1F63">
        <w:t xml:space="preserve">Presse </w:t>
      </w:r>
      <w:r>
        <w:t xml:space="preserve">am </w:t>
      </w:r>
      <w:r w:rsidR="00D031C7">
        <w:t>21</w:t>
      </w:r>
      <w:r>
        <w:t>.07.202</w:t>
      </w:r>
      <w:r w:rsidR="00D031C7">
        <w:t>4</w:t>
      </w:r>
      <w:r>
        <w:t>, 10:00 Uhr in Frankfurt</w:t>
      </w:r>
    </w:p>
    <w:p w14:paraId="75B810EB" w14:textId="77777777" w:rsidR="00DB62E2" w:rsidRDefault="00DB62E2" w:rsidP="00B16BAC">
      <w:pPr>
        <w:pStyle w:val="KstTextFlattersatz"/>
      </w:pPr>
      <w:r>
        <w:t>________________________________________________________________________________</w:t>
      </w:r>
    </w:p>
    <w:p w14:paraId="728CC81C" w14:textId="339091A5" w:rsidR="0051363C" w:rsidRDefault="0051363C" w:rsidP="00B16BAC">
      <w:pPr>
        <w:pStyle w:val="KstTextFlattersatz"/>
        <w:rPr>
          <w:b/>
        </w:rPr>
      </w:pPr>
      <w:r w:rsidRPr="0051363C">
        <w:rPr>
          <w:b/>
        </w:rPr>
        <w:t>Gesprächsziel:</w:t>
      </w:r>
    </w:p>
    <w:p w14:paraId="24C79BA4" w14:textId="77777777" w:rsidR="00BE66D6" w:rsidRDefault="00BE66D6" w:rsidP="00B16BAC">
      <w:pPr>
        <w:pStyle w:val="KstTextFlattersatz"/>
        <w:rPr>
          <w:b/>
        </w:rPr>
      </w:pPr>
    </w:p>
    <w:p w14:paraId="66C680AA" w14:textId="77777777" w:rsidR="00BE66D6" w:rsidRDefault="00BE66D6" w:rsidP="00B16BAC">
      <w:pPr>
        <w:pStyle w:val="KstTextFlattersatz"/>
        <w:rPr>
          <w:b/>
        </w:rPr>
      </w:pPr>
      <w:bookmarkStart w:id="2" w:name="_GoBack"/>
      <w:bookmarkEnd w:id="2"/>
    </w:p>
    <w:p w14:paraId="316E00C2" w14:textId="18AAAD49" w:rsidR="00DB62E2" w:rsidRPr="00DB62E2" w:rsidRDefault="00DB62E2" w:rsidP="00B16BAC">
      <w:pPr>
        <w:pStyle w:val="KstTextFlattersatz"/>
        <w:rPr>
          <w:b/>
        </w:rPr>
      </w:pPr>
      <w:r w:rsidRPr="00DB62E2">
        <w:rPr>
          <w:b/>
        </w:rPr>
        <w:t>Sachverhalt (Wo stehen wir?):</w:t>
      </w:r>
    </w:p>
    <w:p w14:paraId="641FCFD7" w14:textId="77777777" w:rsidR="00DB62E2" w:rsidRDefault="00DB62E2" w:rsidP="00B16BAC">
      <w:pPr>
        <w:pStyle w:val="KstTextFlattersatz"/>
      </w:pPr>
    </w:p>
    <w:p w14:paraId="3375623E" w14:textId="77777777" w:rsidR="00DB62E2" w:rsidRDefault="00DB62E2" w:rsidP="00B16BAC">
      <w:pPr>
        <w:pStyle w:val="KstTextFlattersatz"/>
      </w:pPr>
    </w:p>
    <w:p w14:paraId="3946B705" w14:textId="77777777" w:rsidR="00DB62E2" w:rsidRDefault="00DB62E2" w:rsidP="00B16BAC">
      <w:pPr>
        <w:pStyle w:val="KstTextFlattersatz"/>
      </w:pPr>
    </w:p>
    <w:p w14:paraId="68E81421" w14:textId="77777777" w:rsidR="00DB62E2" w:rsidRPr="00DB62E2" w:rsidRDefault="00DB62E2" w:rsidP="00B16BAC">
      <w:pPr>
        <w:pStyle w:val="KstTextFlattersatz"/>
        <w:rPr>
          <w:b/>
        </w:rPr>
      </w:pPr>
      <w:r w:rsidRPr="00DB62E2">
        <w:rPr>
          <w:b/>
        </w:rPr>
        <w:t>Problempunkte (Welche Probleme sind vorhanden bzw. können sich ergeben?):</w:t>
      </w:r>
    </w:p>
    <w:p w14:paraId="2A59239C" w14:textId="77777777" w:rsidR="00DB62E2" w:rsidRDefault="00DB62E2" w:rsidP="00B16BAC">
      <w:pPr>
        <w:pStyle w:val="KstTextFlattersatz"/>
      </w:pPr>
    </w:p>
    <w:p w14:paraId="38B7E78C" w14:textId="77777777" w:rsidR="00DB62E2" w:rsidRDefault="00DB62E2" w:rsidP="00B16BAC">
      <w:pPr>
        <w:pStyle w:val="KstTextFlattersatz"/>
      </w:pPr>
    </w:p>
    <w:p w14:paraId="023AB177" w14:textId="77777777" w:rsidR="00DB62E2" w:rsidRDefault="00DB62E2" w:rsidP="00B16BAC">
      <w:pPr>
        <w:pStyle w:val="KstTextFlattersatz"/>
      </w:pPr>
    </w:p>
    <w:p w14:paraId="20B6E046" w14:textId="77777777" w:rsidR="00DB62E2" w:rsidRPr="00DB62E2" w:rsidRDefault="00DB62E2" w:rsidP="00B16BAC">
      <w:pPr>
        <w:pStyle w:val="KstTextFlattersatz"/>
        <w:rPr>
          <w:b/>
        </w:rPr>
      </w:pPr>
      <w:r w:rsidRPr="00DB62E2">
        <w:rPr>
          <w:b/>
        </w:rPr>
        <w:t>Lösungsvorschläge (Wo wollen wir hin?):</w:t>
      </w:r>
    </w:p>
    <w:p w14:paraId="22C6A032" w14:textId="77777777" w:rsidR="00DB62E2" w:rsidRDefault="00DB62E2" w:rsidP="00B16BAC">
      <w:pPr>
        <w:pStyle w:val="KstTextFlattersatz"/>
      </w:pPr>
    </w:p>
    <w:p w14:paraId="38FC6293" w14:textId="77777777" w:rsidR="00DB62E2" w:rsidRDefault="00DB62E2" w:rsidP="00B16BAC">
      <w:pPr>
        <w:pStyle w:val="KstTextFlattersatz"/>
      </w:pPr>
    </w:p>
    <w:p w14:paraId="455E7506" w14:textId="77777777" w:rsidR="00DB62E2" w:rsidRDefault="00DB62E2" w:rsidP="00B16BAC">
      <w:pPr>
        <w:pStyle w:val="KstTextFlattersatz"/>
      </w:pPr>
    </w:p>
    <w:p w14:paraId="53BC35EE" w14:textId="77777777" w:rsidR="00DB62E2" w:rsidRPr="00DB62E2" w:rsidRDefault="00DB62E2" w:rsidP="00B16BAC">
      <w:pPr>
        <w:pStyle w:val="KstTextFlattersatz"/>
        <w:rPr>
          <w:b/>
        </w:rPr>
      </w:pPr>
      <w:r w:rsidRPr="00DB62E2">
        <w:rPr>
          <w:b/>
        </w:rPr>
        <w:t>Nächste Schritte:</w:t>
      </w:r>
    </w:p>
    <w:p w14:paraId="766DC1A0" w14:textId="77777777" w:rsidR="00DB62E2" w:rsidRPr="0027392F" w:rsidRDefault="00DB62E2" w:rsidP="00B16BAC">
      <w:pPr>
        <w:pStyle w:val="KstTextFlattersatz"/>
      </w:pPr>
    </w:p>
    <w:p w14:paraId="6BAA12FB" w14:textId="77777777" w:rsidR="00E17A1B" w:rsidRDefault="00E17A1B" w:rsidP="00DB62E2">
      <w:pPr>
        <w:pStyle w:val="KstTextFlattersatz"/>
      </w:pPr>
    </w:p>
    <w:p w14:paraId="76A70AC3" w14:textId="77777777" w:rsidR="00EE05E3" w:rsidRPr="00DB62E2" w:rsidRDefault="00EE05E3" w:rsidP="00DB62E2">
      <w:pPr>
        <w:pStyle w:val="KstTextFlattersatz"/>
      </w:pPr>
    </w:p>
    <w:sectPr w:rsidR="00EE05E3" w:rsidRPr="00DB62E2" w:rsidSect="00EA6EE0">
      <w:headerReference w:type="default" r:id="rId19"/>
      <w:footerReference w:type="default" r:id="rId20"/>
      <w:pgSz w:w="11906" w:h="16838"/>
      <w:pgMar w:top="1418" w:right="567" w:bottom="1134" w:left="1134" w:header="170"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9A639C" w14:textId="77777777" w:rsidR="00E17A1B" w:rsidRDefault="00E17A1B">
      <w:r>
        <w:separator/>
      </w:r>
    </w:p>
    <w:p w14:paraId="30EC01DC" w14:textId="77777777" w:rsidR="00E17A1B" w:rsidRDefault="00E17A1B"/>
  </w:endnote>
  <w:endnote w:type="continuationSeparator" w:id="0">
    <w:p w14:paraId="28A31145" w14:textId="77777777" w:rsidR="00E17A1B" w:rsidRDefault="00E17A1B">
      <w:r>
        <w:continuationSeparator/>
      </w:r>
    </w:p>
    <w:p w14:paraId="12DA4A34" w14:textId="77777777" w:rsidR="00E17A1B" w:rsidRDefault="00E17A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bri">
    <w:altName w:val="Cambria"/>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biri">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LLGF A+ Myriad Pro">
    <w:altName w:val="Myriad Pro"/>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A94B49" w14:textId="2C5924B8" w:rsidR="00172942" w:rsidRPr="00374E64" w:rsidRDefault="00374E64" w:rsidP="00374E64">
    <w:pPr>
      <w:pStyle w:val="Fuzeile"/>
    </w:pPr>
    <w:r>
      <w:rPr>
        <w:noProof/>
      </w:rPr>
      <mc:AlternateContent>
        <mc:Choice Requires="wps">
          <w:drawing>
            <wp:anchor distT="0" distB="0" distL="114300" distR="114300" simplePos="0" relativeHeight="251677184" behindDoc="0" locked="0" layoutInCell="1" allowOverlap="1" wp14:anchorId="4CF25159" wp14:editId="72E276CA">
              <wp:simplePos x="0" y="0"/>
              <wp:positionH relativeFrom="page">
                <wp:align>left</wp:align>
              </wp:positionH>
              <wp:positionV relativeFrom="paragraph">
                <wp:posOffset>-156210</wp:posOffset>
              </wp:positionV>
              <wp:extent cx="7560310" cy="0"/>
              <wp:effectExtent l="0" t="0" r="0" b="0"/>
              <wp:wrapNone/>
              <wp:docPr id="22"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0310" cy="0"/>
                      </a:xfrm>
                      <a:prstGeom prst="line">
                        <a:avLst/>
                      </a:prstGeom>
                      <a:noFill/>
                      <a:ln w="6350">
                        <a:solidFill>
                          <a:srgbClr val="59515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59134D" id="Line 34" o:spid="_x0000_s1026" style="position:absolute;z-index:251677184;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page" from="0,-12.3pt" to="59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" strokecolor="#595151" strokeweight=".5pt">
              <w10:wrap anchorx="page"/>
            </v:line>
          </w:pict>
        </mc:Fallback>
      </mc:AlternateContent>
    </w:r>
    <w:r>
      <w:rPr>
        <w:rFonts w:ascii="Arial" w:hAnsi="Arial"/>
        <w:noProof/>
      </w:rPr>
      <mc:AlternateContent>
        <mc:Choice Requires="wps">
          <w:drawing>
            <wp:anchor distT="0" distB="0" distL="114300" distR="114300" simplePos="0" relativeHeight="251675136" behindDoc="0" locked="0" layoutInCell="1" allowOverlap="1" wp14:anchorId="4942FFE5" wp14:editId="2A5FE290">
              <wp:simplePos x="0" y="0"/>
              <wp:positionH relativeFrom="column">
                <wp:posOffset>5461635</wp:posOffset>
              </wp:positionH>
              <wp:positionV relativeFrom="paragraph">
                <wp:posOffset>-97790</wp:posOffset>
              </wp:positionV>
              <wp:extent cx="828000" cy="208280"/>
              <wp:effectExtent l="0" t="0" r="0" b="0"/>
              <wp:wrapNone/>
              <wp:docPr id="21" name="Foliennummernplatzhalter 5">
                <a:extLst xmlns:a="http://schemas.openxmlformats.org/drawingml/2006/main"/>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828000" cy="208280"/>
                      </a:xfrm>
                      <a:prstGeom prst="rect">
                        <a:avLst/>
                      </a:prstGeom>
                    </wps:spPr>
                    <wps:txbx>
                      <w:txbxContent>
                        <w:p w14:paraId="392F7B0A" w14:textId="77777777" w:rsidR="00374E64" w:rsidRPr="00C634DE" w:rsidRDefault="00374E64" w:rsidP="00374E64">
                          <w:pPr>
                            <w:pStyle w:val="KstSeitenzahl"/>
                            <w:jc w:val="left"/>
                          </w:pPr>
                          <w:r>
                            <w:t xml:space="preserve">Seite </w:t>
                          </w:r>
                          <w:r w:rsidRPr="00A20A62">
                            <w:rPr>
                              <w:bCs/>
                            </w:rPr>
                            <w:fldChar w:fldCharType="begin"/>
                          </w:r>
                          <w:r w:rsidRPr="00A20A62">
                            <w:rPr>
                              <w:bCs/>
                            </w:rPr>
                            <w:instrText>PAGE  \* Arabic  \* MERGEFORMAT</w:instrText>
                          </w:r>
                          <w:r w:rsidRPr="00A20A62">
                            <w:rPr>
                              <w:bCs/>
                            </w:rPr>
                            <w:fldChar w:fldCharType="separate"/>
                          </w:r>
                          <w:r w:rsidRPr="00A20A62">
                            <w:rPr>
                              <w:bCs/>
                            </w:rPr>
                            <w:t>1</w:t>
                          </w:r>
                          <w:r w:rsidRPr="00A20A62">
                            <w:rPr>
                              <w:bCs/>
                            </w:rPr>
                            <w:fldChar w:fldCharType="end"/>
                          </w:r>
                          <w:r>
                            <w:t xml:space="preserve"> von </w:t>
                          </w:r>
                          <w:r w:rsidRPr="00A20A62">
                            <w:rPr>
                              <w:bCs/>
                            </w:rPr>
                            <w:fldChar w:fldCharType="begin"/>
                          </w:r>
                          <w:r w:rsidRPr="00A20A62">
                            <w:rPr>
                              <w:bCs/>
                            </w:rPr>
                            <w:instrText>NUMPAGES  \* Arabic  \* MERGEFORMAT</w:instrText>
                          </w:r>
                          <w:r w:rsidRPr="00A20A62">
                            <w:rPr>
                              <w:bCs/>
                            </w:rPr>
                            <w:fldChar w:fldCharType="separate"/>
                          </w:r>
                          <w:r w:rsidRPr="00A20A62">
                            <w:rPr>
                              <w:bCs/>
                            </w:rPr>
                            <w:t>2</w:t>
                          </w:r>
                          <w:r w:rsidRPr="00A20A62">
                            <w:rPr>
                              <w:bCs/>
                            </w:rPr>
                            <w:fldChar w:fldCharType="end"/>
                          </w:r>
                        </w:p>
                      </w:txbxContent>
                    </wps:txbx>
                    <wps:bodyPr vert="horz" wrap="square" lIns="91440" tIns="45720" rIns="91440" bIns="45720" rtlCol="0" anchor="ctr">
                      <a:noAutofit/>
                    </wps:bodyPr>
                  </wps:wsp>
                </a:graphicData>
              </a:graphic>
              <wp14:sizeRelH relativeFrom="page">
                <wp14:pctWidth>0</wp14:pctWidth>
              </wp14:sizeRelH>
              <wp14:sizeRelV relativeFrom="page">
                <wp14:pctHeight>0</wp14:pctHeight>
              </wp14:sizeRelV>
            </wp:anchor>
          </w:drawing>
        </mc:Choice>
        <mc:Fallback>
          <w:pict>
            <v:rect w14:anchorId="4942FFE5" id="Foliennummernplatzhalter 5" o:spid="_x0000_s1026" style="position:absolute;margin-left:430.05pt;margin-top:-7.7pt;width:65.2pt;height:16.4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" filled="f" stroked="f">
              <o:lock v:ext="edit" grouping="t"/>
              <v:textbox>
                <w:txbxContent>
                  <w:p w14:paraId="392F7B0A" w14:textId="77777777" w:rsidR="00374E64" w:rsidRPr="00C634DE" w:rsidRDefault="00374E64" w:rsidP="00374E64">
                    <w:pPr>
                      <w:pStyle w:val="KstSeitenzahl"/>
                      <w:jc w:val="left"/>
                    </w:pPr>
                    <w:r>
                      <w:t xml:space="preserve">Seite </w:t>
                    </w:r>
                    <w:r w:rsidRPr="00A20A62">
                      <w:rPr>
                        <w:bCs/>
                      </w:rPr>
                      <w:fldChar w:fldCharType="begin"/>
                    </w:r>
                    <w:r w:rsidRPr="00A20A62">
                      <w:rPr>
                        <w:bCs/>
                      </w:rPr>
                      <w:instrText>PAGE  \* Arabic  \* MERGEFORMAT</w:instrText>
                    </w:r>
                    <w:r w:rsidRPr="00A20A62">
                      <w:rPr>
                        <w:bCs/>
                      </w:rPr>
                      <w:fldChar w:fldCharType="separate"/>
                    </w:r>
                    <w:r w:rsidRPr="00A20A62">
                      <w:rPr>
                        <w:bCs/>
                      </w:rPr>
                      <w:t>1</w:t>
                    </w:r>
                    <w:r w:rsidRPr="00A20A62">
                      <w:rPr>
                        <w:bCs/>
                      </w:rPr>
                      <w:fldChar w:fldCharType="end"/>
                    </w:r>
                    <w:r>
                      <w:t xml:space="preserve"> von </w:t>
                    </w:r>
                    <w:r w:rsidRPr="00A20A62">
                      <w:rPr>
                        <w:bCs/>
                      </w:rPr>
                      <w:fldChar w:fldCharType="begin"/>
                    </w:r>
                    <w:r w:rsidRPr="00A20A62">
                      <w:rPr>
                        <w:bCs/>
                      </w:rPr>
                      <w:instrText>NUMPAGES  \* Arabic  \* MERGEFORMAT</w:instrText>
                    </w:r>
                    <w:r w:rsidRPr="00A20A62">
                      <w:rPr>
                        <w:bCs/>
                      </w:rPr>
                      <w:fldChar w:fldCharType="separate"/>
                    </w:r>
                    <w:r w:rsidRPr="00A20A62">
                      <w:rPr>
                        <w:bCs/>
                      </w:rPr>
                      <w:t>2</w:t>
                    </w:r>
                    <w:r w:rsidRPr="00A20A62">
                      <w:rPr>
                        <w:bCs/>
                      </w:rPr>
                      <w:fldChar w:fldCharType="end"/>
                    </w:r>
                  </w:p>
                </w:txbxContent>
              </v:textbox>
            </v:rect>
          </w:pict>
        </mc:Fallback>
      </mc:AlternateContent>
    </w:r>
    <w:r>
      <w:rPr>
        <w:noProof/>
      </w:rPr>
      <mc:AlternateContent>
        <mc:Choice Requires="wps">
          <w:drawing>
            <wp:anchor distT="0" distB="0" distL="114300" distR="114300" simplePos="0" relativeHeight="251673088" behindDoc="0" locked="0" layoutInCell="1" allowOverlap="1" wp14:anchorId="43ED6662" wp14:editId="057DA023">
              <wp:simplePos x="0" y="0"/>
              <wp:positionH relativeFrom="column">
                <wp:posOffset>-70485</wp:posOffset>
              </wp:positionH>
              <wp:positionV relativeFrom="paragraph">
                <wp:posOffset>-97790</wp:posOffset>
              </wp:positionV>
              <wp:extent cx="5579745" cy="208280"/>
              <wp:effectExtent l="0" t="0" r="0" b="0"/>
              <wp:wrapNone/>
              <wp:docPr id="20" name="Fußzeilenplatzhalter 4">
                <a:extLst xmlns:a="http://schemas.openxmlformats.org/drawingml/2006/main"/>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579745" cy="208280"/>
                      </a:xfrm>
                      <a:prstGeom prst="rect">
                        <a:avLst/>
                      </a:prstGeom>
                    </wps:spPr>
                    <wps:txbx>
                      <w:txbxContent>
                        <w:p w14:paraId="68D9669B" w14:textId="77777777" w:rsidR="00374E64" w:rsidRPr="00A20A62" w:rsidRDefault="00374E64" w:rsidP="00374E64">
                          <w:pPr>
                            <w:pStyle w:val="KstFuzeile"/>
                            <w:rPr>
                              <w:rStyle w:val="SchwacheHervorhebung"/>
                              <w:i w:val="0"/>
                              <w:color w:val="595151"/>
                            </w:rPr>
                          </w:pPr>
                          <w:r w:rsidRPr="00A20A62">
                            <w:rPr>
                              <w:rStyle w:val="SchwacheHervorhebung"/>
                              <w:i w:val="0"/>
                              <w:color w:val="595151"/>
                            </w:rPr>
                            <w:t xml:space="preserve">   Koordinierungsstelle GDI-DE</w:t>
                          </w:r>
                        </w:p>
                      </w:txbxContent>
                    </wps:txbx>
                    <wps:bodyPr vert="horz" wrap="square" lIns="91440" tIns="45720" rIns="91440" bIns="45720" rtlCol="0" anchor="ctr"/>
                  </wps:wsp>
                </a:graphicData>
              </a:graphic>
              <wp14:sizeRelH relativeFrom="page">
                <wp14:pctWidth>0</wp14:pctWidth>
              </wp14:sizeRelH>
              <wp14:sizeRelV relativeFrom="page">
                <wp14:pctHeight>0</wp14:pctHeight>
              </wp14:sizeRelV>
            </wp:anchor>
          </w:drawing>
        </mc:Choice>
        <mc:Fallback>
          <w:pict>
            <v:rect w14:anchorId="43ED6662" id="Fußzeilenplatzhalter 4" o:spid="_x0000_s1027" style="position:absolute;margin-left:-5.55pt;margin-top:-7.7pt;width:439.35pt;height:16.4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" filled="f" stroked="f">
              <o:lock v:ext="edit" grouping="t"/>
              <v:textbox>
                <w:txbxContent>
                  <w:p w14:paraId="68D9669B" w14:textId="77777777" w:rsidR="00374E64" w:rsidRPr="00A20A62" w:rsidRDefault="00374E64" w:rsidP="00374E64">
                    <w:pPr>
                      <w:pStyle w:val="KstFuzeile"/>
                      <w:rPr>
                        <w:rStyle w:val="SchwacheHervorhebung"/>
                        <w:i w:val="0"/>
                        <w:color w:val="595151"/>
                      </w:rPr>
                    </w:pPr>
                    <w:r w:rsidRPr="00A20A62">
                      <w:rPr>
                        <w:rStyle w:val="SchwacheHervorhebung"/>
                        <w:i w:val="0"/>
                        <w:color w:val="595151"/>
                      </w:rPr>
                      <w:t xml:space="preserve">   Koordinierungsstelle GDI-DE</w:t>
                    </w:r>
                  </w:p>
                </w:txbxContent>
              </v:textbox>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3897E7" w14:textId="77777777" w:rsidR="00682279" w:rsidRPr="00682279" w:rsidRDefault="006F4643" w:rsidP="00682279">
    <w:pPr>
      <w:pStyle w:val="Fuzeile"/>
    </w:pPr>
    <w:r>
      <w:rPr>
        <w:noProof/>
      </w:rPr>
      <mc:AlternateContent>
        <mc:Choice Requires="wps">
          <w:drawing>
            <wp:anchor distT="0" distB="0" distL="114300" distR="114300" simplePos="0" relativeHeight="251651584" behindDoc="0" locked="0" layoutInCell="1" allowOverlap="1" wp14:anchorId="4FE5C056" wp14:editId="3C108074">
              <wp:simplePos x="0" y="0"/>
              <wp:positionH relativeFrom="column">
                <wp:posOffset>-70485</wp:posOffset>
              </wp:positionH>
              <wp:positionV relativeFrom="paragraph">
                <wp:posOffset>-97790</wp:posOffset>
              </wp:positionV>
              <wp:extent cx="8536940" cy="208280"/>
              <wp:effectExtent l="0" t="0" r="0" b="0"/>
              <wp:wrapNone/>
              <wp:docPr id="14" name="Fußzeilenplatzhalter 4">
                <a:extLst xmlns:a="http://schemas.openxmlformats.org/drawingml/2006/main">
                  <a:ext uri="{FF2B5EF4-FFF2-40B4-BE49-F238E27FC236}">
                    <a16:creationId xmlns:a16="http://schemas.microsoft.com/office/drawing/2014/main" id="{48309403-7269-4A73-BF0B-041D09A36A11}"/>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8536940" cy="208280"/>
                      </a:xfrm>
                      <a:prstGeom prst="rect">
                        <a:avLst/>
                      </a:prstGeom>
                    </wps:spPr>
                    <wps:txbx>
                      <w:txbxContent>
                        <w:p w14:paraId="53867217" w14:textId="77777777" w:rsidR="00682279" w:rsidRPr="00A20A62" w:rsidRDefault="00792651" w:rsidP="00A20A62">
                          <w:pPr>
                            <w:pStyle w:val="KstFuzeile"/>
                            <w:rPr>
                              <w:rStyle w:val="SchwacheHervorhebung"/>
                              <w:i w:val="0"/>
                              <w:color w:val="595151"/>
                            </w:rPr>
                          </w:pPr>
                          <w:r w:rsidRPr="00A20A62">
                            <w:rPr>
                              <w:rStyle w:val="SchwacheHervorhebung"/>
                              <w:i w:val="0"/>
                              <w:color w:val="595151"/>
                            </w:rPr>
                            <w:t xml:space="preserve">   </w:t>
                          </w:r>
                          <w:r w:rsidR="00D929E2" w:rsidRPr="00A20A62">
                            <w:rPr>
                              <w:rStyle w:val="SchwacheHervorhebung"/>
                              <w:i w:val="0"/>
                              <w:color w:val="595151"/>
                            </w:rPr>
                            <w:t>Koordinierungsstelle GDI-DE, Bundesamt für Kartographie und Geodäsie (BKG), Richard-Strauß-Allee 11, 60598 Frankfurt am Main</w:t>
                          </w:r>
                        </w:p>
                      </w:txbxContent>
                    </wps:txbx>
                    <wps:bodyPr vert="horz" lIns="91440" tIns="45720" rIns="91440" bIns="45720" rtlCol="0" anchor="ctr"/>
                  </wps:wsp>
                </a:graphicData>
              </a:graphic>
              <wp14:sizeRelH relativeFrom="page">
                <wp14:pctWidth>0</wp14:pctWidth>
              </wp14:sizeRelH>
              <wp14:sizeRelV relativeFrom="page">
                <wp14:pctHeight>0</wp14:pctHeight>
              </wp14:sizeRelV>
            </wp:anchor>
          </w:drawing>
        </mc:Choice>
        <mc:Fallback>
          <w:pict>
            <v:rect w14:anchorId="4FE5C056" id="_x0000_s1029" style="position:absolute;margin-left:-5.55pt;margin-top:-7.7pt;width:672.2pt;height:16.4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" filled="f" stroked="f">
              <o:lock v:ext="edit" grouping="t"/>
              <v:textbox>
                <w:txbxContent>
                  <w:p w14:paraId="53867217" w14:textId="77777777" w:rsidR="00682279" w:rsidRPr="00A20A62" w:rsidRDefault="00792651" w:rsidP="00A20A62">
                    <w:pPr>
                      <w:pStyle w:val="KstFuzeile"/>
                      <w:rPr>
                        <w:rStyle w:val="SchwacheHervorhebung"/>
                        <w:i w:val="0"/>
                        <w:color w:val="595151"/>
                      </w:rPr>
                    </w:pPr>
                    <w:r w:rsidRPr="00A20A62">
                      <w:rPr>
                        <w:rStyle w:val="SchwacheHervorhebung"/>
                        <w:i w:val="0"/>
                        <w:color w:val="595151"/>
                      </w:rPr>
                      <w:t xml:space="preserve">   </w:t>
                    </w:r>
                    <w:r w:rsidR="00D929E2" w:rsidRPr="00A20A62">
                      <w:rPr>
                        <w:rStyle w:val="SchwacheHervorhebung"/>
                        <w:i w:val="0"/>
                        <w:color w:val="595151"/>
                      </w:rPr>
                      <w:t>Koordinierungsstelle GDI-DE, Bundesamt für Kartographie und Geodäsie (BKG), Richard-Strauß-Allee 11, 60598 Frankfurt am Main</w:t>
                    </w:r>
                  </w:p>
                </w:txbxContent>
              </v:textbox>
            </v:rect>
          </w:pict>
        </mc:Fallback>
      </mc:AlternateContent>
    </w:r>
    <w:r>
      <w:rPr>
        <w:noProof/>
      </w:rPr>
      <mc:AlternateContent>
        <mc:Choice Requires="wps">
          <w:drawing>
            <wp:anchor distT="0" distB="0" distL="114300" distR="114300" simplePos="0" relativeHeight="251650560" behindDoc="0" locked="0" layoutInCell="1" allowOverlap="1" wp14:anchorId="601CBA7B" wp14:editId="492AE071">
              <wp:simplePos x="0" y="0"/>
              <wp:positionH relativeFrom="column">
                <wp:posOffset>-734695</wp:posOffset>
              </wp:positionH>
              <wp:positionV relativeFrom="paragraph">
                <wp:posOffset>-183515</wp:posOffset>
              </wp:positionV>
              <wp:extent cx="7560310" cy="0"/>
              <wp:effectExtent l="13970" t="5080" r="7620" b="13970"/>
              <wp:wrapNone/>
              <wp:docPr id="4" name="Gerade Verbindung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0310" cy="0"/>
                      </a:xfrm>
                      <a:prstGeom prst="line">
                        <a:avLst/>
                      </a:prstGeom>
                      <a:noFill/>
                      <a:ln w="6350">
                        <a:solidFill>
                          <a:srgbClr val="59515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562628" id="Gerade Verbindung 13" o:spid="_x0000_s1026" style="position:absolute;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85pt,-14.45pt" to="537.4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" strokecolor="#595151" strokeweight=".5p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BF99D0" w14:textId="04A440DE" w:rsidR="002A11A5" w:rsidRDefault="007C734A">
    <w:pPr>
      <w:pStyle w:val="Fuzeile"/>
    </w:pPr>
    <w:r>
      <w:rPr>
        <w:noProof/>
      </w:rPr>
      <mc:AlternateContent>
        <mc:Choice Requires="wps">
          <w:drawing>
            <wp:anchor distT="0" distB="0" distL="114300" distR="114300" simplePos="0" relativeHeight="251666944" behindDoc="0" locked="0" layoutInCell="1" allowOverlap="1" wp14:anchorId="772550AA" wp14:editId="6D948B88">
              <wp:simplePos x="0" y="0"/>
              <wp:positionH relativeFrom="column">
                <wp:posOffset>-70485</wp:posOffset>
              </wp:positionH>
              <wp:positionV relativeFrom="paragraph">
                <wp:posOffset>72390</wp:posOffset>
              </wp:positionV>
              <wp:extent cx="5579745" cy="208280"/>
              <wp:effectExtent l="0" t="0" r="0" b="0"/>
              <wp:wrapNone/>
              <wp:docPr id="15" name="Fußzeilenplatzhalter 4">
                <a:extLst xmlns:a="http://schemas.openxmlformats.org/drawingml/2006/main"/>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579745" cy="208280"/>
                      </a:xfrm>
                      <a:prstGeom prst="rect">
                        <a:avLst/>
                      </a:prstGeom>
                    </wps:spPr>
                    <wps:txbx>
                      <w:txbxContent>
                        <w:p w14:paraId="41042232" w14:textId="77777777" w:rsidR="007C734A" w:rsidRPr="00A20A62" w:rsidRDefault="007C734A" w:rsidP="00A20A62">
                          <w:pPr>
                            <w:pStyle w:val="KstFuzeile"/>
                            <w:rPr>
                              <w:rStyle w:val="SchwacheHervorhebung"/>
                              <w:i w:val="0"/>
                              <w:color w:val="595151"/>
                            </w:rPr>
                          </w:pPr>
                          <w:r w:rsidRPr="00A20A62">
                            <w:rPr>
                              <w:rStyle w:val="SchwacheHervorhebung"/>
                              <w:i w:val="0"/>
                              <w:color w:val="595151"/>
                            </w:rPr>
                            <w:t xml:space="preserve">   Koordinierungsstelle GDI-DE</w:t>
                          </w:r>
                        </w:p>
                      </w:txbxContent>
                    </wps:txbx>
                    <wps:bodyPr vert="horz" wrap="square" lIns="91440" tIns="45720" rIns="91440" bIns="45720" rtlCol="0" anchor="ctr"/>
                  </wps:wsp>
                </a:graphicData>
              </a:graphic>
              <wp14:sizeRelH relativeFrom="page">
                <wp14:pctWidth>0</wp14:pctWidth>
              </wp14:sizeRelH>
              <wp14:sizeRelV relativeFrom="page">
                <wp14:pctHeight>0</wp14:pctHeight>
              </wp14:sizeRelV>
            </wp:anchor>
          </w:drawing>
        </mc:Choice>
        <mc:Fallback>
          <w:pict>
            <v:rect w14:anchorId="772550AA" id="_x0000_s1030" style="position:absolute;margin-left:-5.55pt;margin-top:5.7pt;width:439.35pt;height:16.4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" filled="f" stroked="f">
              <o:lock v:ext="edit" grouping="t"/>
              <v:textbox>
                <w:txbxContent>
                  <w:p w14:paraId="41042232" w14:textId="77777777" w:rsidR="007C734A" w:rsidRPr="00A20A62" w:rsidRDefault="007C734A" w:rsidP="00A20A62">
                    <w:pPr>
                      <w:pStyle w:val="KstFuzeile"/>
                      <w:rPr>
                        <w:rStyle w:val="SchwacheHervorhebung"/>
                        <w:i w:val="0"/>
                        <w:color w:val="595151"/>
                      </w:rPr>
                    </w:pPr>
                    <w:r w:rsidRPr="00A20A62">
                      <w:rPr>
                        <w:rStyle w:val="SchwacheHervorhebung"/>
                        <w:i w:val="0"/>
                        <w:color w:val="595151"/>
                      </w:rPr>
                      <w:t xml:space="preserve">   Koordinierungsstelle GDI-DE</w:t>
                    </w:r>
                  </w:p>
                </w:txbxContent>
              </v:textbox>
            </v:rect>
          </w:pict>
        </mc:Fallback>
      </mc:AlternateContent>
    </w:r>
    <w:r>
      <w:rPr>
        <w:rFonts w:ascii="Arial" w:hAnsi="Arial"/>
        <w:noProof/>
      </w:rPr>
      <mc:AlternateContent>
        <mc:Choice Requires="wps">
          <w:drawing>
            <wp:anchor distT="0" distB="0" distL="114300" distR="114300" simplePos="0" relativeHeight="251660800" behindDoc="0" locked="0" layoutInCell="1" allowOverlap="1" wp14:anchorId="76B9D152" wp14:editId="51A02CCD">
              <wp:simplePos x="0" y="0"/>
              <wp:positionH relativeFrom="column">
                <wp:posOffset>5461635</wp:posOffset>
              </wp:positionH>
              <wp:positionV relativeFrom="paragraph">
                <wp:posOffset>72390</wp:posOffset>
              </wp:positionV>
              <wp:extent cx="828000" cy="208280"/>
              <wp:effectExtent l="0" t="0" r="0" b="0"/>
              <wp:wrapNone/>
              <wp:docPr id="11" name="Foliennummernplatzhalter 5">
                <a:extLst xmlns:a="http://schemas.openxmlformats.org/drawingml/2006/main">
                  <a:ext uri="{FF2B5EF4-FFF2-40B4-BE49-F238E27FC236}">
                    <a16:creationId xmlns:a16="http://schemas.microsoft.com/office/drawing/2014/main" id="{C9019793-257F-4EC6-A568-50E0F22DA096}"/>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828000" cy="208280"/>
                      </a:xfrm>
                      <a:prstGeom prst="rect">
                        <a:avLst/>
                      </a:prstGeom>
                    </wps:spPr>
                    <wps:txbx>
                      <w:txbxContent>
                        <w:p w14:paraId="6FB10CD3" w14:textId="77777777" w:rsidR="002A11A5" w:rsidRPr="00C634DE" w:rsidRDefault="00EA6EE0" w:rsidP="000F1597">
                          <w:pPr>
                            <w:pStyle w:val="KstSeitenzahl"/>
                            <w:jc w:val="left"/>
                          </w:pPr>
                          <w:r>
                            <w:t xml:space="preserve">Seite </w:t>
                          </w:r>
                          <w:r w:rsidRPr="00A20A62">
                            <w:rPr>
                              <w:bCs/>
                            </w:rPr>
                            <w:fldChar w:fldCharType="begin"/>
                          </w:r>
                          <w:r w:rsidRPr="00A20A62">
                            <w:rPr>
                              <w:bCs/>
                            </w:rPr>
                            <w:instrText>PAGE  \* Arabic  \* MERGEFORMAT</w:instrText>
                          </w:r>
                          <w:r w:rsidRPr="00A20A62">
                            <w:rPr>
                              <w:bCs/>
                            </w:rPr>
                            <w:fldChar w:fldCharType="separate"/>
                          </w:r>
                          <w:r w:rsidRPr="00A20A62">
                            <w:rPr>
                              <w:bCs/>
                            </w:rPr>
                            <w:t>1</w:t>
                          </w:r>
                          <w:r w:rsidRPr="00A20A62">
                            <w:rPr>
                              <w:bCs/>
                            </w:rPr>
                            <w:fldChar w:fldCharType="end"/>
                          </w:r>
                          <w:r>
                            <w:t xml:space="preserve"> von </w:t>
                          </w:r>
                          <w:r w:rsidRPr="00A20A62">
                            <w:rPr>
                              <w:bCs/>
                            </w:rPr>
                            <w:fldChar w:fldCharType="begin"/>
                          </w:r>
                          <w:r w:rsidRPr="00A20A62">
                            <w:rPr>
                              <w:bCs/>
                            </w:rPr>
                            <w:instrText>NUMPAGES  \* Arabic  \* MERGEFORMAT</w:instrText>
                          </w:r>
                          <w:r w:rsidRPr="00A20A62">
                            <w:rPr>
                              <w:bCs/>
                            </w:rPr>
                            <w:fldChar w:fldCharType="separate"/>
                          </w:r>
                          <w:r w:rsidRPr="00A20A62">
                            <w:rPr>
                              <w:bCs/>
                            </w:rPr>
                            <w:t>2</w:t>
                          </w:r>
                          <w:r w:rsidRPr="00A20A62">
                            <w:rPr>
                              <w:bCs/>
                            </w:rPr>
                            <w:fldChar w:fldCharType="end"/>
                          </w:r>
                        </w:p>
                      </w:txbxContent>
                    </wps:txbx>
                    <wps:bodyPr vert="horz" wrap="square" lIns="91440" tIns="45720" rIns="91440" bIns="45720" rtlCol="0" anchor="ctr">
                      <a:noAutofit/>
                    </wps:bodyPr>
                  </wps:wsp>
                </a:graphicData>
              </a:graphic>
              <wp14:sizeRelH relativeFrom="page">
                <wp14:pctWidth>0</wp14:pctWidth>
              </wp14:sizeRelH>
              <wp14:sizeRelV relativeFrom="page">
                <wp14:pctHeight>0</wp14:pctHeight>
              </wp14:sizeRelV>
            </wp:anchor>
          </w:drawing>
        </mc:Choice>
        <mc:Fallback>
          <w:pict>
            <v:rect w14:anchorId="76B9D152" id="_x0000_s1031" style="position:absolute;margin-left:430.05pt;margin-top:5.7pt;width:65.2pt;height:16.4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" filled="f" stroked="f">
              <o:lock v:ext="edit" grouping="t"/>
              <v:textbox>
                <w:txbxContent>
                  <w:p w14:paraId="6FB10CD3" w14:textId="77777777" w:rsidR="002A11A5" w:rsidRPr="00C634DE" w:rsidRDefault="00EA6EE0" w:rsidP="000F1597">
                    <w:pPr>
                      <w:pStyle w:val="KstSeitenzahl"/>
                      <w:jc w:val="left"/>
                    </w:pPr>
                    <w:r>
                      <w:t xml:space="preserve">Seite </w:t>
                    </w:r>
                    <w:r w:rsidRPr="00A20A62">
                      <w:rPr>
                        <w:bCs/>
                      </w:rPr>
                      <w:fldChar w:fldCharType="begin"/>
                    </w:r>
                    <w:r w:rsidRPr="00A20A62">
                      <w:rPr>
                        <w:bCs/>
                      </w:rPr>
                      <w:instrText>PAGE  \* Arabic  \* MERGEFORMAT</w:instrText>
                    </w:r>
                    <w:r w:rsidRPr="00A20A62">
                      <w:rPr>
                        <w:bCs/>
                      </w:rPr>
                      <w:fldChar w:fldCharType="separate"/>
                    </w:r>
                    <w:r w:rsidRPr="00A20A62">
                      <w:rPr>
                        <w:bCs/>
                      </w:rPr>
                      <w:t>1</w:t>
                    </w:r>
                    <w:r w:rsidRPr="00A20A62">
                      <w:rPr>
                        <w:bCs/>
                      </w:rPr>
                      <w:fldChar w:fldCharType="end"/>
                    </w:r>
                    <w:r>
                      <w:t xml:space="preserve"> von </w:t>
                    </w:r>
                    <w:r w:rsidRPr="00A20A62">
                      <w:rPr>
                        <w:bCs/>
                      </w:rPr>
                      <w:fldChar w:fldCharType="begin"/>
                    </w:r>
                    <w:r w:rsidRPr="00A20A62">
                      <w:rPr>
                        <w:bCs/>
                      </w:rPr>
                      <w:instrText>NUMPAGES  \* Arabic  \* MERGEFORMAT</w:instrText>
                    </w:r>
                    <w:r w:rsidRPr="00A20A62">
                      <w:rPr>
                        <w:bCs/>
                      </w:rPr>
                      <w:fldChar w:fldCharType="separate"/>
                    </w:r>
                    <w:r w:rsidRPr="00A20A62">
                      <w:rPr>
                        <w:bCs/>
                      </w:rPr>
                      <w:t>2</w:t>
                    </w:r>
                    <w:r w:rsidRPr="00A20A62">
                      <w:rPr>
                        <w:bCs/>
                      </w:rPr>
                      <w:fldChar w:fldCharType="end"/>
                    </w:r>
                  </w:p>
                </w:txbxContent>
              </v:textbox>
            </v:rect>
          </w:pict>
        </mc:Fallback>
      </mc:AlternateContent>
    </w:r>
    <w:r w:rsidR="006F4643">
      <w:rPr>
        <w:noProof/>
      </w:rPr>
      <mc:AlternateContent>
        <mc:Choice Requires="wps">
          <w:drawing>
            <wp:anchor distT="0" distB="0" distL="114300" distR="114300" simplePos="0" relativeHeight="251662848" behindDoc="0" locked="0" layoutInCell="1" allowOverlap="1" wp14:anchorId="08E3919D" wp14:editId="1D55DF0C">
              <wp:simplePos x="0" y="0"/>
              <wp:positionH relativeFrom="column">
                <wp:posOffset>-721360</wp:posOffset>
              </wp:positionH>
              <wp:positionV relativeFrom="paragraph">
                <wp:posOffset>-22860</wp:posOffset>
              </wp:positionV>
              <wp:extent cx="7560310" cy="0"/>
              <wp:effectExtent l="8255" t="5080" r="13335" b="13970"/>
              <wp:wrapNone/>
              <wp:docPr id="1"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0310" cy="0"/>
                      </a:xfrm>
                      <a:prstGeom prst="line">
                        <a:avLst/>
                      </a:prstGeom>
                      <a:noFill/>
                      <a:ln w="6350">
                        <a:solidFill>
                          <a:srgbClr val="59515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9E785C" id="Line 34" o:spid="_x0000_s1026" style="position:absolute;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6.8pt,-1.8pt" to="538.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" strokecolor="#595151" strokeweight=".5pt"/>
          </w:pict>
        </mc:Fallback>
      </mc:AlternateContent>
    </w:r>
  </w:p>
  <w:p w14:paraId="7B7C8651" w14:textId="77777777" w:rsidR="002A11A5" w:rsidRDefault="002A11A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5FA5B2" w14:textId="77777777" w:rsidR="00E17A1B" w:rsidRDefault="00E17A1B">
      <w:r>
        <w:separator/>
      </w:r>
    </w:p>
    <w:p w14:paraId="4F649D7E" w14:textId="77777777" w:rsidR="00E17A1B" w:rsidRDefault="00E17A1B"/>
  </w:footnote>
  <w:footnote w:type="continuationSeparator" w:id="0">
    <w:p w14:paraId="6BA91477" w14:textId="77777777" w:rsidR="00E17A1B" w:rsidRDefault="00E17A1B">
      <w:r>
        <w:continuationSeparator/>
      </w:r>
    </w:p>
    <w:p w14:paraId="508303B4" w14:textId="77777777" w:rsidR="00E17A1B" w:rsidRDefault="00E17A1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5DC6CA" w14:textId="77777777" w:rsidR="00114DD1" w:rsidRDefault="00114DD1" w:rsidP="00114DD1">
    <w:pPr>
      <w:pStyle w:val="KstKopfzeile"/>
    </w:pPr>
    <w:r>
      <w:drawing>
        <wp:anchor distT="0" distB="0" distL="114300" distR="114300" simplePos="0" relativeHeight="251671040" behindDoc="0" locked="0" layoutInCell="1" allowOverlap="1" wp14:anchorId="3B438116" wp14:editId="27BC0A8D">
          <wp:simplePos x="0" y="0"/>
          <wp:positionH relativeFrom="column">
            <wp:posOffset>5501640</wp:posOffset>
          </wp:positionH>
          <wp:positionV relativeFrom="paragraph">
            <wp:posOffset>-3810</wp:posOffset>
          </wp:positionV>
          <wp:extent cx="680400" cy="403200"/>
          <wp:effectExtent l="0" t="0" r="0" b="0"/>
          <wp:wrapNone/>
          <wp:docPr id="13" name="Bild 26" descr="Logo_GD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Logo_GDI-D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0400" cy="403200"/>
                  </a:xfrm>
                  <a:prstGeom prst="rect">
                    <a:avLst/>
                  </a:prstGeom>
                  <a:noFill/>
                </pic:spPr>
              </pic:pic>
            </a:graphicData>
          </a:graphic>
          <wp14:sizeRelH relativeFrom="page">
            <wp14:pctWidth>0</wp14:pctWidth>
          </wp14:sizeRelH>
          <wp14:sizeRelV relativeFrom="page">
            <wp14:pctHeight>0</wp14:pctHeight>
          </wp14:sizeRelV>
        </wp:anchor>
      </w:drawing>
    </w:r>
  </w:p>
  <w:p w14:paraId="309FEBCE" w14:textId="77777777" w:rsidR="00FF76ED" w:rsidRPr="00114DD1" w:rsidRDefault="00114DD1" w:rsidP="00114DD1">
    <w:pPr>
      <w:pStyle w:val="KstKopfzeile"/>
    </w:pPr>
    <w:r>
      <w:t xml:space="preserve">    Aufgabenstellung „INSPIRE“</w:t>
    </w:r>
    <w:r w:rsidR="005B41BE">
      <mc:AlternateContent>
        <mc:Choice Requires="wps">
          <w:drawing>
            <wp:anchor distT="0" distB="0" distL="114300" distR="114300" simplePos="0" relativeHeight="251668992" behindDoc="0" locked="0" layoutInCell="1" allowOverlap="1" wp14:anchorId="73ED89BA" wp14:editId="7AC9A1D9">
              <wp:simplePos x="0" y="0"/>
              <wp:positionH relativeFrom="column">
                <wp:posOffset>-721360</wp:posOffset>
              </wp:positionH>
              <wp:positionV relativeFrom="paragraph">
                <wp:posOffset>374650</wp:posOffset>
              </wp:positionV>
              <wp:extent cx="7560000" cy="0"/>
              <wp:effectExtent l="0" t="0" r="0" b="0"/>
              <wp:wrapNone/>
              <wp:docPr id="12"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0000" cy="0"/>
                      </a:xfrm>
                      <a:prstGeom prst="line">
                        <a:avLst/>
                      </a:prstGeom>
                      <a:noFill/>
                      <a:ln w="6350">
                        <a:solidFill>
                          <a:srgbClr val="59515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09E2C5" id="Line 30" o:spid="_x0000_s1026" style="position:absolute;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6.8pt,29.5pt" to="538.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" strokecolor="#595151" strokeweight=".5p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459AD3" w14:textId="77777777" w:rsidR="00E96DBC" w:rsidRDefault="00F3387D" w:rsidP="006D6F39">
    <w:pPr>
      <w:pStyle w:val="Kopfzeile"/>
      <w:ind w:left="-993" w:hanging="141"/>
    </w:pPr>
    <w:r>
      <w:rPr>
        <w:noProof/>
      </w:rPr>
      <w:drawing>
        <wp:anchor distT="0" distB="0" distL="114300" distR="114300" simplePos="0" relativeHeight="251664896" behindDoc="0" locked="0" layoutInCell="1" allowOverlap="1" wp14:anchorId="6FFEDFBC" wp14:editId="1FDA289C">
          <wp:simplePos x="0" y="0"/>
          <wp:positionH relativeFrom="column">
            <wp:posOffset>-323545</wp:posOffset>
          </wp:positionH>
          <wp:positionV relativeFrom="page">
            <wp:posOffset>185420</wp:posOffset>
          </wp:positionV>
          <wp:extent cx="3527425" cy="669290"/>
          <wp:effectExtent l="0" t="0" r="0" b="0"/>
          <wp:wrapNone/>
          <wp:docPr id="16"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7"/>
                  <pic:cNvPicPr>
                    <a:picLocks noChangeAspect="1" noChangeArrowheads="1"/>
                  </pic:cNvPicPr>
                </pic:nvPicPr>
                <pic:blipFill>
                  <a:blip r:embed="rId1">
                    <a:extLst>
                      <a:ext uri="{28A0092B-C50C-407E-A947-70E740481C1C}">
                        <a14:useLocalDpi xmlns:a14="http://schemas.microsoft.com/office/drawing/2010/main" val="0"/>
                      </a:ext>
                    </a:extLst>
                  </a:blip>
                  <a:srcRect b="8266"/>
                  <a:stretch>
                    <a:fillRect/>
                  </a:stretch>
                </pic:blipFill>
                <pic:spPr bwMode="auto">
                  <a:xfrm>
                    <a:off x="0" y="0"/>
                    <a:ext cx="3527425" cy="669290"/>
                  </a:xfrm>
                  <a:prstGeom prst="rect">
                    <a:avLst/>
                  </a:prstGeom>
                  <a:noFill/>
                </pic:spPr>
              </pic:pic>
            </a:graphicData>
          </a:graphic>
          <wp14:sizeRelH relativeFrom="margin">
            <wp14:pctWidth>0</wp14:pctWidth>
          </wp14:sizeRelH>
          <wp14:sizeRelV relativeFrom="margin">
            <wp14:pctHeight>0</wp14:pctHeight>
          </wp14:sizeRelV>
        </wp:anchor>
      </w:drawing>
    </w:r>
    <w:r w:rsidR="006F4643">
      <w:rPr>
        <w:noProof/>
      </w:rPr>
      <mc:AlternateContent>
        <mc:Choice Requires="wps">
          <w:drawing>
            <wp:anchor distT="0" distB="0" distL="114300" distR="114300" simplePos="0" relativeHeight="251663872" behindDoc="0" locked="0" layoutInCell="1" allowOverlap="1" wp14:anchorId="0F549F26" wp14:editId="3C6A2A4E">
              <wp:simplePos x="0" y="0"/>
              <wp:positionH relativeFrom="margin">
                <wp:posOffset>-719455</wp:posOffset>
              </wp:positionH>
              <wp:positionV relativeFrom="paragraph">
                <wp:posOffset>791210</wp:posOffset>
              </wp:positionV>
              <wp:extent cx="7560310" cy="288290"/>
              <wp:effectExtent l="635" t="0" r="1905" b="0"/>
              <wp:wrapNone/>
              <wp:docPr id="5" name="Rechteck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288290"/>
                      </a:xfrm>
                      <a:prstGeom prst="rect">
                        <a:avLst/>
                      </a:prstGeom>
                      <a:solidFill>
                        <a:srgbClr val="BD181D"/>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48406D27" w14:textId="77777777" w:rsidR="00792651" w:rsidRDefault="00792651" w:rsidP="00792651"/>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0F549F26" id="Rechteck 1" o:spid="_x0000_s1028" style="position:absolute;left:0;text-align:left;margin-left:-56.65pt;margin-top:62.3pt;width:595.3pt;height:22.7pt;z-index:251663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" fillcolor="#bd181d" stroked="f">
              <v:stroke joinstyle="round"/>
              <v:textbox>
                <w:txbxContent>
                  <w:p w14:paraId="48406D27" w14:textId="77777777" w:rsidR="00792651" w:rsidRDefault="00792651" w:rsidP="00792651"/>
                </w:txbxContent>
              </v:textbox>
              <w10:wrap anchorx="margin"/>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26E335" w14:textId="33E1310D" w:rsidR="002A11A5" w:rsidRPr="007940DE" w:rsidRDefault="006F4643" w:rsidP="00A20A62">
    <w:pPr>
      <w:pStyle w:val="KstKopfzeile"/>
    </w:pPr>
    <w:r>
      <w:drawing>
        <wp:anchor distT="0" distB="0" distL="114300" distR="114300" simplePos="0" relativeHeight="251658752" behindDoc="0" locked="0" layoutInCell="1" allowOverlap="1" wp14:anchorId="0CF12E23" wp14:editId="1B83BB73">
          <wp:simplePos x="0" y="0"/>
          <wp:positionH relativeFrom="column">
            <wp:posOffset>5502910</wp:posOffset>
          </wp:positionH>
          <wp:positionV relativeFrom="paragraph">
            <wp:posOffset>3810</wp:posOffset>
          </wp:positionV>
          <wp:extent cx="680085" cy="402590"/>
          <wp:effectExtent l="0" t="0" r="0" b="0"/>
          <wp:wrapNone/>
          <wp:docPr id="52" name="Bild 29" descr="Logo_GD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Logo_GDI-D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0085" cy="402590"/>
                  </a:xfrm>
                  <a:prstGeom prst="rect">
                    <a:avLst/>
                  </a:prstGeom>
                  <a:noFill/>
                </pic:spPr>
              </pic:pic>
            </a:graphicData>
          </a:graphic>
          <wp14:sizeRelH relativeFrom="page">
            <wp14:pctWidth>0</wp14:pctWidth>
          </wp14:sizeRelH>
          <wp14:sizeRelV relativeFrom="page">
            <wp14:pctHeight>0</wp14:pctHeight>
          </wp14:sizeRelV>
        </wp:anchor>
      </w:drawing>
    </w:r>
  </w:p>
  <w:p w14:paraId="7BE76DD9" w14:textId="1C3D29A3" w:rsidR="002A11A5" w:rsidRPr="00862232" w:rsidRDefault="006F4643" w:rsidP="00A20A62">
    <w:pPr>
      <w:pStyle w:val="KstKopfzeile"/>
    </w:pPr>
    <w:r>
      <mc:AlternateContent>
        <mc:Choice Requires="wps">
          <w:drawing>
            <wp:anchor distT="0" distB="0" distL="114300" distR="114300" simplePos="0" relativeHeight="251659776" behindDoc="0" locked="0" layoutInCell="1" allowOverlap="1" wp14:anchorId="27BAF03D" wp14:editId="499F163F">
              <wp:simplePos x="0" y="0"/>
              <wp:positionH relativeFrom="column">
                <wp:posOffset>-721360</wp:posOffset>
              </wp:positionH>
              <wp:positionV relativeFrom="paragraph">
                <wp:posOffset>374650</wp:posOffset>
              </wp:positionV>
              <wp:extent cx="7560310" cy="0"/>
              <wp:effectExtent l="8255" t="11430" r="13335" b="7620"/>
              <wp:wrapNone/>
              <wp:docPr id="3"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0310" cy="0"/>
                      </a:xfrm>
                      <a:prstGeom prst="line">
                        <a:avLst/>
                      </a:prstGeom>
                      <a:noFill/>
                      <a:ln w="6350">
                        <a:solidFill>
                          <a:srgbClr val="59515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C13E0F" id="Line 30"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6.8pt,29.5pt" to="538.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" strokecolor="#595151" strokeweight=".5pt"/>
          </w:pict>
        </mc:Fallback>
      </mc:AlternateContent>
    </w:r>
    <w:r w:rsidR="005B41BE">
      <w:t xml:space="preserve">    Aufgabenstellung „INSPIRE“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F62DAF"/>
    <w:multiLevelType w:val="multilevel"/>
    <w:tmpl w:val="BFE44186"/>
    <w:name w:val="7"/>
    <w:lvl w:ilvl="0">
      <w:start w:val="1"/>
      <w:numFmt w:val="none"/>
      <w:isLgl/>
      <w:lvlText w:val="1."/>
      <w:lvlJc w:val="left"/>
      <w:pPr>
        <w:ind w:left="360" w:hanging="360"/>
      </w:pPr>
      <w:rPr>
        <w:rFonts w:ascii="Calibri" w:hAnsi="Calibri" w:hint="default"/>
        <w:b w:val="0"/>
        <w:i w:val="0"/>
        <w:caps w:val="0"/>
        <w:strike w:val="0"/>
        <w:dstrike w:val="0"/>
        <w:vanish w:val="0"/>
        <w:sz w:val="24"/>
        <w:vertAlign w:val="baseline"/>
      </w:rPr>
    </w:lvl>
    <w:lvl w:ilvl="1">
      <w:start w:val="1"/>
      <w:numFmt w:val="none"/>
      <w:lvlRestart w:val="0"/>
      <w:lvlText w:val="1.1."/>
      <w:lvlJc w:val="left"/>
      <w:pPr>
        <w:ind w:left="720" w:hanging="360"/>
      </w:pPr>
      <w:rPr>
        <w:rFonts w:ascii="calbri" w:hAnsi="calbri" w:hint="default"/>
        <w:b w:val="0"/>
        <w:i w:val="0"/>
        <w:caps w:val="0"/>
        <w:strike w:val="0"/>
        <w:dstrike w:val="0"/>
        <w:vanish w:val="0"/>
        <w:sz w:val="24"/>
        <w:vertAlign w:val="baseline"/>
      </w:rPr>
    </w:lvl>
    <w:lvl w:ilvl="2">
      <w:start w:val="1"/>
      <w:numFmt w:val="none"/>
      <w:lvlRestart w:val="0"/>
      <w:lvlText w:val="1.1.1."/>
      <w:lvlJc w:val="left"/>
      <w:pPr>
        <w:ind w:left="1080" w:hanging="360"/>
      </w:pPr>
      <w:rPr>
        <w:rFonts w:ascii="Calibri" w:hAnsi="Calibri" w:hint="default"/>
        <w:b w:val="0"/>
        <w:i w:val="0"/>
        <w:sz w:val="24"/>
      </w:rPr>
    </w:lvl>
    <w:lvl w:ilvl="3">
      <w:start w:val="1"/>
      <w:numFmt w:val="none"/>
      <w:lvlRestart w:val="0"/>
      <w:lvlText w:val="1.1.1.1."/>
      <w:lvlJc w:val="left"/>
      <w:pPr>
        <w:ind w:left="1440" w:hanging="360"/>
      </w:pPr>
      <w:rPr>
        <w:rFonts w:ascii="Calibri" w:hAnsi="Calibri" w:hint="default"/>
        <w:b w:val="0"/>
        <w:i w:val="0"/>
        <w:sz w:val="24"/>
      </w:rPr>
    </w:lvl>
    <w:lvl w:ilvl="4">
      <w:start w:val="1"/>
      <w:numFmt w:val="none"/>
      <w:lvlRestart w:val="0"/>
      <w:lvlText w:val="1.1.1.1.1."/>
      <w:lvlJc w:val="left"/>
      <w:pPr>
        <w:ind w:left="1800" w:hanging="360"/>
      </w:pPr>
      <w:rPr>
        <w:rFonts w:ascii="Calibri" w:hAnsi="Calibri" w:hint="default"/>
        <w:b w:val="0"/>
        <w:i w:val="0"/>
        <w:sz w:val="24"/>
      </w:rPr>
    </w:lvl>
    <w:lvl w:ilvl="5">
      <w:start w:val="1"/>
      <w:numFmt w:val="none"/>
      <w:lvlRestart w:val="0"/>
      <w:lvlText w:val="1.1.1.1.1.1."/>
      <w:lvlJc w:val="left"/>
      <w:pPr>
        <w:ind w:left="2160" w:hanging="360"/>
      </w:pPr>
      <w:rPr>
        <w:rFonts w:ascii="Calibri" w:hAnsi="Calibri" w:hint="default"/>
        <w:b w:val="0"/>
        <w:i w:val="0"/>
        <w:caps w:val="0"/>
        <w:strike w:val="0"/>
        <w:dstrike w:val="0"/>
        <w:vanish w:val="0"/>
        <w:sz w:val="24"/>
        <w:vertAlign w:val="baseline"/>
      </w:rPr>
    </w:lvl>
    <w:lvl w:ilvl="6">
      <w:start w:val="1"/>
      <w:numFmt w:val="decimal"/>
      <w:lvlRestart w:val="0"/>
      <w:lvlText w:val="%7.1.1.1.1.1.1."/>
      <w:lvlJc w:val="left"/>
      <w:pPr>
        <w:ind w:left="2520" w:hanging="360"/>
      </w:pPr>
      <w:rPr>
        <w:rFonts w:ascii="Calibri" w:hAnsi="Calibri" w:hint="default"/>
        <w:b w:val="0"/>
        <w:i w:val="0"/>
        <w:caps w:val="0"/>
        <w:strike w:val="0"/>
        <w:dstrike w:val="0"/>
        <w:vanish w:val="0"/>
        <w:sz w:val="24"/>
        <w:vertAlign w:val="baseline"/>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3F85E7C"/>
    <w:multiLevelType w:val="hybridMultilevel"/>
    <w:tmpl w:val="0A887C36"/>
    <w:lvl w:ilvl="0" w:tplc="B0FEAE52">
      <w:start w:val="1"/>
      <w:numFmt w:val="bullet"/>
      <w:pStyle w:val="KstListeAufzhlung"/>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6FB7B47"/>
    <w:multiLevelType w:val="hybridMultilevel"/>
    <w:tmpl w:val="38206CF4"/>
    <w:lvl w:ilvl="0" w:tplc="D4F413CE">
      <w:numFmt w:val="bullet"/>
      <w:lvlText w:val="-"/>
      <w:lvlJc w:val="left"/>
      <w:pPr>
        <w:ind w:left="720" w:hanging="360"/>
      </w:pPr>
      <w:rPr>
        <w:rFonts w:ascii="Calibri" w:eastAsia="Times New Roman"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12D2214"/>
    <w:multiLevelType w:val="multilevel"/>
    <w:tmpl w:val="00A063A6"/>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lvlRestart w:val="1"/>
      <w:pStyle w:val="berschrift4"/>
      <w:lvlText w:val="%4"/>
      <w:lvlJc w:val="left"/>
      <w:pPr>
        <w:tabs>
          <w:tab w:val="num" w:pos="864"/>
        </w:tabs>
        <w:ind w:left="864" w:hanging="864"/>
      </w:pPr>
      <w:rPr>
        <w:rFonts w:hint="default"/>
      </w:rPr>
    </w:lvl>
    <w:lvl w:ilvl="4">
      <w:start w:val="1"/>
      <w:numFmt w:val="decimal"/>
      <w:pStyle w:val="berschrift5"/>
      <w:lvlText w:val="%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4" w15:restartNumberingAfterBreak="0">
    <w:nsid w:val="1EB77E4E"/>
    <w:multiLevelType w:val="multilevel"/>
    <w:tmpl w:val="F34A2050"/>
    <w:lvl w:ilvl="0">
      <w:start w:val="1"/>
      <w:numFmt w:val="decimal"/>
      <w:pStyle w:val="KstListeNummern"/>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7F06581"/>
    <w:multiLevelType w:val="hybridMultilevel"/>
    <w:tmpl w:val="657A6440"/>
    <w:lvl w:ilvl="0" w:tplc="4C8E59CA">
      <w:numFmt w:val="bullet"/>
      <w:pStyle w:val="KstEinzugPunkt"/>
      <w:lvlText w:val="•"/>
      <w:lvlJc w:val="left"/>
      <w:pPr>
        <w:ind w:left="720" w:hanging="360"/>
      </w:pPr>
      <w:rPr>
        <w:rFonts w:ascii="Calibri" w:eastAsia="Times New Roman"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98B6AC2"/>
    <w:multiLevelType w:val="multilevel"/>
    <w:tmpl w:val="89527BF6"/>
    <w:styleLink w:val="Formatvorlage2"/>
    <w:lvl w:ilvl="0">
      <w:start w:val="1"/>
      <w:numFmt w:val="decimal"/>
      <w:lvlText w:val="%1."/>
      <w:lvlJc w:val="left"/>
      <w:pPr>
        <w:ind w:left="360" w:hanging="360"/>
      </w:pPr>
      <w:rPr>
        <w:rFonts w:ascii="Calibri" w:hAnsi="Calibri" w:hint="default"/>
        <w:b w:val="0"/>
        <w:i w:val="0"/>
        <w:caps w:val="0"/>
        <w:strike w:val="0"/>
        <w:dstrike w:val="0"/>
        <w:vanish w:val="0"/>
        <w:color w:val="auto"/>
        <w:sz w:val="24"/>
        <w:vertAlign w:val="baseline"/>
      </w:rPr>
    </w:lvl>
    <w:lvl w:ilvl="1">
      <w:start w:val="1"/>
      <w:numFmt w:val="decimal"/>
      <w:lvlText w:val="%1.%2"/>
      <w:lvlJc w:val="left"/>
      <w:pPr>
        <w:ind w:left="720" w:hanging="360"/>
      </w:pPr>
      <w:rPr>
        <w:rFonts w:ascii="Calibri" w:hAnsi="Calibri" w:hint="default"/>
        <w:b w:val="0"/>
        <w:i w:val="0"/>
        <w:caps w:val="0"/>
        <w:strike w:val="0"/>
        <w:dstrike w:val="0"/>
        <w:vanish w:val="0"/>
        <w:color w:val="auto"/>
        <w:sz w:val="24"/>
        <w:vertAlign w:val="baseline"/>
      </w:rPr>
    </w:lvl>
    <w:lvl w:ilvl="2">
      <w:start w:val="1"/>
      <w:numFmt w:val="none"/>
      <w:lvlText w:val="1.1.1"/>
      <w:lvlJc w:val="left"/>
      <w:pPr>
        <w:ind w:left="1080" w:hanging="360"/>
      </w:pPr>
      <w:rPr>
        <w:rFonts w:ascii="Calibri" w:hAnsi="Calibri" w:hint="default"/>
        <w:b w:val="0"/>
        <w:i w:val="0"/>
        <w:caps w:val="0"/>
        <w:strike w:val="0"/>
        <w:dstrike w:val="0"/>
        <w:vanish w:val="0"/>
        <w:sz w:val="24"/>
        <w:vertAlign w:val="baseline"/>
      </w:rPr>
    </w:lvl>
    <w:lvl w:ilvl="3">
      <w:start w:val="1"/>
      <w:numFmt w:val="none"/>
      <w:lvlText w:val="1.1.1.1."/>
      <w:lvlJc w:val="left"/>
      <w:pPr>
        <w:ind w:left="1440" w:hanging="360"/>
      </w:pPr>
      <w:rPr>
        <w:rFonts w:ascii="calbiri" w:hAnsi="calbiri" w:hint="default"/>
        <w:b w:val="0"/>
        <w:i w:val="0"/>
        <w:sz w:val="24"/>
      </w:rPr>
    </w:lvl>
    <w:lvl w:ilvl="4">
      <w:start w:val="1"/>
      <w:numFmt w:val="none"/>
      <w:lvlText w:val="1.1.1.1.1."/>
      <w:lvlJc w:val="left"/>
      <w:pPr>
        <w:ind w:left="1800" w:hanging="360"/>
      </w:pPr>
      <w:rPr>
        <w:rFonts w:ascii="calbiri" w:hAnsi="calbiri" w:hint="default"/>
        <w:b w:val="0"/>
        <w:i w:val="0"/>
        <w:sz w:val="24"/>
      </w:rPr>
    </w:lvl>
    <w:lvl w:ilvl="5">
      <w:start w:val="1"/>
      <w:numFmt w:val="none"/>
      <w:lvlRestart w:val="0"/>
      <w:lvlText w:val="1.1.1.1.1.1."/>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2B25655D"/>
    <w:multiLevelType w:val="multilevel"/>
    <w:tmpl w:val="BFE44186"/>
    <w:name w:val="72"/>
    <w:numStyleLink w:val="Formatvorlage1"/>
  </w:abstractNum>
  <w:abstractNum w:abstractNumId="8" w15:restartNumberingAfterBreak="0">
    <w:nsid w:val="2C806D09"/>
    <w:multiLevelType w:val="hybridMultilevel"/>
    <w:tmpl w:val="D5CEF364"/>
    <w:lvl w:ilvl="0" w:tplc="3ADA31FC">
      <w:start w:val="1"/>
      <w:numFmt w:val="decimal"/>
      <w:lvlText w:val="%1."/>
      <w:lvlJc w:val="left"/>
      <w:pPr>
        <w:ind w:left="1065" w:hanging="705"/>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311A6A1C"/>
    <w:multiLevelType w:val="multilevel"/>
    <w:tmpl w:val="B20ACB0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33672C6F"/>
    <w:multiLevelType w:val="multilevel"/>
    <w:tmpl w:val="BFE44186"/>
    <w:styleLink w:val="Formatvorlage1"/>
    <w:lvl w:ilvl="0">
      <w:start w:val="1"/>
      <w:numFmt w:val="none"/>
      <w:isLgl/>
      <w:lvlText w:val="1."/>
      <w:lvlJc w:val="left"/>
      <w:pPr>
        <w:ind w:left="360" w:hanging="360"/>
      </w:pPr>
      <w:rPr>
        <w:rFonts w:ascii="Calibri" w:hAnsi="Calibri" w:hint="default"/>
        <w:b w:val="0"/>
        <w:i w:val="0"/>
        <w:caps w:val="0"/>
        <w:strike w:val="0"/>
        <w:dstrike w:val="0"/>
        <w:vanish w:val="0"/>
        <w:sz w:val="24"/>
        <w:vertAlign w:val="baseline"/>
      </w:rPr>
    </w:lvl>
    <w:lvl w:ilvl="1">
      <w:start w:val="1"/>
      <w:numFmt w:val="none"/>
      <w:lvlRestart w:val="0"/>
      <w:lvlText w:val="1.1."/>
      <w:lvlJc w:val="left"/>
      <w:pPr>
        <w:ind w:left="720" w:hanging="360"/>
      </w:pPr>
      <w:rPr>
        <w:rFonts w:ascii="calbri" w:hAnsi="calbri" w:hint="default"/>
        <w:b w:val="0"/>
        <w:i w:val="0"/>
        <w:caps w:val="0"/>
        <w:strike w:val="0"/>
        <w:dstrike w:val="0"/>
        <w:vanish w:val="0"/>
        <w:sz w:val="24"/>
        <w:vertAlign w:val="baseline"/>
      </w:rPr>
    </w:lvl>
    <w:lvl w:ilvl="2">
      <w:start w:val="1"/>
      <w:numFmt w:val="none"/>
      <w:lvlRestart w:val="0"/>
      <w:lvlText w:val="1.1.1."/>
      <w:lvlJc w:val="left"/>
      <w:pPr>
        <w:ind w:left="1080" w:hanging="360"/>
      </w:pPr>
      <w:rPr>
        <w:rFonts w:ascii="Calibri" w:hAnsi="Calibri" w:hint="default"/>
        <w:b w:val="0"/>
        <w:i w:val="0"/>
        <w:sz w:val="24"/>
      </w:rPr>
    </w:lvl>
    <w:lvl w:ilvl="3">
      <w:start w:val="1"/>
      <w:numFmt w:val="none"/>
      <w:lvlRestart w:val="0"/>
      <w:lvlText w:val="1.1.1.1."/>
      <w:lvlJc w:val="left"/>
      <w:pPr>
        <w:ind w:left="1440" w:hanging="360"/>
      </w:pPr>
      <w:rPr>
        <w:rFonts w:ascii="Calibri" w:hAnsi="Calibri" w:hint="default"/>
        <w:b w:val="0"/>
        <w:i w:val="0"/>
        <w:sz w:val="24"/>
      </w:rPr>
    </w:lvl>
    <w:lvl w:ilvl="4">
      <w:start w:val="1"/>
      <w:numFmt w:val="none"/>
      <w:lvlRestart w:val="0"/>
      <w:lvlText w:val="1.1.1.1.1."/>
      <w:lvlJc w:val="left"/>
      <w:pPr>
        <w:ind w:left="1800" w:hanging="360"/>
      </w:pPr>
      <w:rPr>
        <w:rFonts w:ascii="Calibri" w:hAnsi="Calibri" w:hint="default"/>
        <w:b w:val="0"/>
        <w:i w:val="0"/>
        <w:sz w:val="24"/>
      </w:rPr>
    </w:lvl>
    <w:lvl w:ilvl="5">
      <w:start w:val="1"/>
      <w:numFmt w:val="none"/>
      <w:lvlRestart w:val="0"/>
      <w:lvlText w:val="1.1.1.1.1.1."/>
      <w:lvlJc w:val="left"/>
      <w:pPr>
        <w:ind w:left="2160" w:hanging="360"/>
      </w:pPr>
      <w:rPr>
        <w:rFonts w:ascii="Calibri" w:hAnsi="Calibri" w:hint="default"/>
        <w:b w:val="0"/>
        <w:i w:val="0"/>
        <w:caps w:val="0"/>
        <w:strike w:val="0"/>
        <w:dstrike w:val="0"/>
        <w:vanish w:val="0"/>
        <w:sz w:val="24"/>
        <w:vertAlign w:val="baseline"/>
      </w:rPr>
    </w:lvl>
    <w:lvl w:ilvl="6">
      <w:start w:val="1"/>
      <w:numFmt w:val="decimal"/>
      <w:lvlRestart w:val="0"/>
      <w:lvlText w:val="%7.1.1.1.1.1.1."/>
      <w:lvlJc w:val="left"/>
      <w:pPr>
        <w:ind w:left="2520" w:hanging="360"/>
      </w:pPr>
      <w:rPr>
        <w:rFonts w:ascii="Calibri" w:hAnsi="Calibri" w:hint="default"/>
        <w:b w:val="0"/>
        <w:i w:val="0"/>
        <w:caps w:val="0"/>
        <w:strike w:val="0"/>
        <w:dstrike w:val="0"/>
        <w:vanish w:val="0"/>
        <w:sz w:val="24"/>
        <w:vertAlign w:val="baseline"/>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3FC11D1A"/>
    <w:multiLevelType w:val="hybridMultilevel"/>
    <w:tmpl w:val="35429D4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4AFF6D46"/>
    <w:multiLevelType w:val="hybridMultilevel"/>
    <w:tmpl w:val="C108E5C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65175DFB"/>
    <w:multiLevelType w:val="multilevel"/>
    <w:tmpl w:val="2CBCAD54"/>
    <w:name w:val="722"/>
    <w:lvl w:ilvl="0">
      <w:start w:val="1"/>
      <w:numFmt w:val="decimal"/>
      <w:lvlText w:val="%1."/>
      <w:lvlJc w:val="left"/>
      <w:pPr>
        <w:ind w:left="360" w:hanging="360"/>
      </w:pPr>
      <w:rPr>
        <w:rFonts w:ascii="Calibri" w:hAnsi="Calibri" w:hint="default"/>
        <w:b w:val="0"/>
        <w:i w:val="0"/>
        <w:caps w:val="0"/>
        <w:strike w:val="0"/>
        <w:dstrike w:val="0"/>
        <w:vanish w:val="0"/>
        <w:color w:val="auto"/>
        <w:sz w:val="24"/>
        <w:vertAlign w:val="baseline"/>
      </w:rPr>
    </w:lvl>
    <w:lvl w:ilvl="1">
      <w:start w:val="1"/>
      <w:numFmt w:val="decimal"/>
      <w:lvlText w:val="%1.%2"/>
      <w:lvlJc w:val="left"/>
      <w:pPr>
        <w:ind w:left="720" w:hanging="360"/>
      </w:pPr>
      <w:rPr>
        <w:rFonts w:ascii="Calibri" w:hAnsi="Calibri" w:hint="default"/>
        <w:b w:val="0"/>
        <w:i w:val="0"/>
        <w:caps w:val="0"/>
        <w:strike w:val="0"/>
        <w:dstrike w:val="0"/>
        <w:vanish w:val="0"/>
        <w:color w:val="auto"/>
        <w:sz w:val="24"/>
        <w:vertAlign w:val="baseline"/>
      </w:rPr>
    </w:lvl>
    <w:lvl w:ilvl="2">
      <w:start w:val="1"/>
      <w:numFmt w:val="none"/>
      <w:lvlText w:val="5.1.1"/>
      <w:lvlJc w:val="left"/>
      <w:pPr>
        <w:ind w:left="1080" w:hanging="360"/>
      </w:pPr>
      <w:rPr>
        <w:rFonts w:ascii="Calibri" w:hAnsi="Calibri" w:hint="default"/>
        <w:b w:val="0"/>
        <w:i w:val="0"/>
        <w:caps w:val="0"/>
        <w:strike w:val="0"/>
        <w:dstrike w:val="0"/>
        <w:vanish w:val="0"/>
        <w:sz w:val="24"/>
        <w:vertAlign w:val="baseline"/>
      </w:rPr>
    </w:lvl>
    <w:lvl w:ilvl="3">
      <w:start w:val="1"/>
      <w:numFmt w:val="none"/>
      <w:lvlText w:val="5.1.1.1."/>
      <w:lvlJc w:val="left"/>
      <w:pPr>
        <w:ind w:left="1440" w:hanging="360"/>
      </w:pPr>
      <w:rPr>
        <w:rFonts w:ascii="calbiri" w:hAnsi="calbiri" w:hint="default"/>
        <w:b w:val="0"/>
        <w:i w:val="0"/>
        <w:sz w:val="24"/>
      </w:rPr>
    </w:lvl>
    <w:lvl w:ilvl="4">
      <w:start w:val="1"/>
      <w:numFmt w:val="none"/>
      <w:lvlText w:val="5.1.1.1.1."/>
      <w:lvlJc w:val="left"/>
      <w:pPr>
        <w:ind w:left="1800" w:hanging="360"/>
      </w:pPr>
      <w:rPr>
        <w:rFonts w:ascii="calbiri" w:hAnsi="calbiri" w:hint="default"/>
        <w:b w:val="0"/>
        <w:i w:val="0"/>
        <w:sz w:val="24"/>
      </w:rPr>
    </w:lvl>
    <w:lvl w:ilvl="5">
      <w:start w:val="1"/>
      <w:numFmt w:val="none"/>
      <w:lvlText w:val="5.1.1.1.1.1."/>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749E2405"/>
    <w:multiLevelType w:val="hybridMultilevel"/>
    <w:tmpl w:val="BDCCC692"/>
    <w:lvl w:ilvl="0" w:tplc="58EEFF28">
      <w:start w:val="1"/>
      <w:numFmt w:val="decimal"/>
      <w:pStyle w:val="KstEinzug123"/>
      <w:lvlText w:val="%1."/>
      <w:lvlJc w:val="left"/>
      <w:pPr>
        <w:ind w:left="720" w:hanging="360"/>
      </w:pPr>
      <w:rPr>
        <w:rFonts w:hint="default"/>
      </w:rPr>
    </w:lvl>
    <w:lvl w:ilvl="1" w:tplc="6DF84160">
      <w:start w:val="1"/>
      <w:numFmt w:val="lowerLetter"/>
      <w:lvlText w:val="%2."/>
      <w:lvlJc w:val="left"/>
      <w:pPr>
        <w:ind w:left="1440" w:hanging="360"/>
      </w:pPr>
      <w:rPr>
        <w:rFonts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3"/>
  </w:num>
  <w:num w:numId="2">
    <w:abstractNumId w:val="14"/>
  </w:num>
  <w:num w:numId="3">
    <w:abstractNumId w:val="5"/>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9"/>
    <w:lvlOverride w:ilvl="0">
      <w:startOverride w:val="1"/>
      <w:lvl w:ilvl="0">
        <w:start w:val="1"/>
        <w:numFmt w:val="decimal"/>
        <w:lvlText w:val="%1."/>
        <w:lvlJc w:val="left"/>
        <w:pPr>
          <w:ind w:left="360" w:hanging="360"/>
        </w:pPr>
        <w:rPr>
          <w:rFonts w:ascii="Calibri" w:hAnsi="Calibri" w:hint="default"/>
          <w:b w:val="0"/>
          <w:i w:val="0"/>
          <w:caps w:val="0"/>
          <w:strike w:val="0"/>
          <w:dstrike w:val="0"/>
          <w:vanish w:val="0"/>
          <w:color w:val="auto"/>
          <w:sz w:val="24"/>
          <w:vertAlign w:val="baseline"/>
        </w:rPr>
      </w:lvl>
    </w:lvlOverride>
    <w:lvlOverride w:ilvl="1">
      <w:startOverride w:val="1"/>
      <w:lvl w:ilvl="1">
        <w:start w:val="1"/>
        <w:numFmt w:val="decimal"/>
        <w:lvlText w:val="%1.%2"/>
        <w:lvlJc w:val="left"/>
        <w:pPr>
          <w:ind w:left="720" w:hanging="360"/>
        </w:pPr>
        <w:rPr>
          <w:rFonts w:ascii="Calibri" w:hAnsi="Calibri" w:hint="default"/>
          <w:b w:val="0"/>
          <w:i w:val="0"/>
          <w:caps w:val="0"/>
          <w:strike w:val="0"/>
          <w:dstrike w:val="0"/>
          <w:vanish w:val="0"/>
          <w:color w:val="auto"/>
          <w:sz w:val="24"/>
          <w:vertAlign w:val="baseline"/>
        </w:rPr>
      </w:lvl>
    </w:lvlOverride>
    <w:lvlOverride w:ilvl="2">
      <w:startOverride w:val="1"/>
      <w:lvl w:ilvl="2">
        <w:start w:val="1"/>
        <w:numFmt w:val="none"/>
        <w:lvlText w:val="5.1.1"/>
        <w:lvlJc w:val="left"/>
        <w:pPr>
          <w:ind w:left="1080" w:hanging="360"/>
        </w:pPr>
        <w:rPr>
          <w:rFonts w:ascii="Calibri" w:hAnsi="Calibri" w:hint="default"/>
          <w:b w:val="0"/>
          <w:i w:val="0"/>
          <w:caps w:val="0"/>
          <w:strike w:val="0"/>
          <w:dstrike w:val="0"/>
          <w:vanish w:val="0"/>
          <w:sz w:val="24"/>
          <w:vertAlign w:val="baseline"/>
        </w:rPr>
      </w:lvl>
    </w:lvlOverride>
    <w:lvlOverride w:ilvl="3">
      <w:startOverride w:val="1"/>
      <w:lvl w:ilvl="3">
        <w:start w:val="1"/>
        <w:numFmt w:val="none"/>
        <w:lvlText w:val="5.1.1.1."/>
        <w:lvlJc w:val="left"/>
        <w:pPr>
          <w:ind w:left="1440" w:hanging="360"/>
        </w:pPr>
        <w:rPr>
          <w:rFonts w:ascii="calbiri" w:hAnsi="calbiri" w:hint="default"/>
          <w:b w:val="0"/>
          <w:i w:val="0"/>
          <w:sz w:val="24"/>
        </w:rPr>
      </w:lvl>
    </w:lvlOverride>
    <w:lvlOverride w:ilvl="4">
      <w:startOverride w:val="1"/>
      <w:lvl w:ilvl="4">
        <w:start w:val="1"/>
        <w:numFmt w:val="none"/>
        <w:lvlText w:val="5.1.1.1.1."/>
        <w:lvlJc w:val="left"/>
        <w:pPr>
          <w:ind w:left="1800" w:hanging="360"/>
        </w:pPr>
        <w:rPr>
          <w:rFonts w:ascii="calbiri" w:hAnsi="calbiri" w:hint="default"/>
          <w:b w:val="0"/>
          <w:i w:val="0"/>
          <w:sz w:val="24"/>
        </w:rPr>
      </w:lvl>
    </w:lvlOverride>
    <w:lvlOverride w:ilvl="5">
      <w:startOverride w:val="1"/>
      <w:lvl w:ilvl="5">
        <w:start w:val="1"/>
        <w:numFmt w:val="none"/>
        <w:lvlText w:val="5.1.1.1.1.1."/>
        <w:lvlJc w:val="left"/>
        <w:pPr>
          <w:ind w:left="2160" w:hanging="360"/>
        </w:pPr>
        <w:rPr>
          <w:rFonts w:hint="default"/>
        </w:rPr>
      </w:lvl>
    </w:lvlOverride>
    <w:lvlOverride w:ilvl="6">
      <w:startOverride w:val="1"/>
      <w:lvl w:ilvl="6">
        <w:start w:val="1"/>
        <w:numFmt w:val="decimal"/>
        <w:lvlText w:val="%7."/>
        <w:lvlJc w:val="left"/>
        <w:pPr>
          <w:ind w:left="2520" w:hanging="360"/>
        </w:pPr>
        <w:rPr>
          <w:rFonts w:hint="default"/>
        </w:rPr>
      </w:lvl>
    </w:lvlOverride>
    <w:lvlOverride w:ilvl="7">
      <w:startOverride w:val="1"/>
      <w:lvl w:ilvl="7">
        <w:start w:val="1"/>
        <w:numFmt w:val="lowerLetter"/>
        <w:lvlText w:val="%8."/>
        <w:lvlJc w:val="left"/>
        <w:pPr>
          <w:ind w:left="2880" w:hanging="360"/>
        </w:pPr>
        <w:rPr>
          <w:rFonts w:hint="default"/>
        </w:rPr>
      </w:lvl>
    </w:lvlOverride>
    <w:lvlOverride w:ilvl="8">
      <w:startOverride w:val="1"/>
      <w:lvl w:ilvl="8">
        <w:start w:val="1"/>
        <w:numFmt w:val="lowerRoman"/>
        <w:lvlText w:val="%9."/>
        <w:lvlJc w:val="left"/>
        <w:pPr>
          <w:ind w:left="3240" w:hanging="360"/>
        </w:pPr>
        <w:rPr>
          <w:rFonts w:hint="default"/>
        </w:rPr>
      </w:lvl>
    </w:lvlOverride>
  </w:num>
  <w:num w:numId="7">
    <w:abstractNumId w:val="10"/>
  </w:num>
  <w:num w:numId="8">
    <w:abstractNumId w:val="6"/>
  </w:num>
  <w:num w:numId="9">
    <w:abstractNumId w:val="4"/>
  </w:num>
  <w:num w:numId="10">
    <w:abstractNumId w:val="11"/>
  </w:num>
  <w:num w:numId="11">
    <w:abstractNumId w:val="12"/>
  </w:num>
  <w:num w:numId="12">
    <w:abstractNumId w:val="8"/>
  </w:num>
  <w:num w:numId="13">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linkStyles/>
  <w:stylePaneFormatFilter w:val="1228" w:allStyles="0" w:customStyles="0" w:latentStyles="0" w:stylesInUse="1" w:headingStyles="1" w:numberingStyles="0" w:tableStyles="0" w:directFormattingOnRuns="0" w:directFormattingOnParagraphs="1" w:directFormattingOnNumbering="0" w:directFormattingOnTables="0" w:clearFormatting="1" w:top3HeadingStyles="0" w:visibleStyles="0" w:alternateStyleNames="0"/>
  <w:defaultTabStop w:val="709"/>
  <w:autoHyphenation/>
  <w:hyphenationZone w:val="425"/>
  <w:noPunctuationKerning/>
  <w:characterSpacingControl w:val="doNotCompress"/>
  <w:hdrShapeDefaults>
    <o:shapedefaults v:ext="edit" spidmax="26625" style="mso-wrap-style:none;v-text-anchor:middle" fillcolor="#bd181d" stroke="f">
      <v:fill color="#bd181d"/>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7A1B"/>
    <w:rsid w:val="00005017"/>
    <w:rsid w:val="00005A98"/>
    <w:rsid w:val="0000763D"/>
    <w:rsid w:val="00010413"/>
    <w:rsid w:val="00016F27"/>
    <w:rsid w:val="000248E0"/>
    <w:rsid w:val="000350A4"/>
    <w:rsid w:val="00035813"/>
    <w:rsid w:val="00042115"/>
    <w:rsid w:val="00051677"/>
    <w:rsid w:val="00052776"/>
    <w:rsid w:val="00054392"/>
    <w:rsid w:val="0006140D"/>
    <w:rsid w:val="0006210B"/>
    <w:rsid w:val="00072DC7"/>
    <w:rsid w:val="0007478B"/>
    <w:rsid w:val="000759E2"/>
    <w:rsid w:val="000769B4"/>
    <w:rsid w:val="000806BA"/>
    <w:rsid w:val="000977F5"/>
    <w:rsid w:val="000A258D"/>
    <w:rsid w:val="000A49E7"/>
    <w:rsid w:val="000A6643"/>
    <w:rsid w:val="000A7871"/>
    <w:rsid w:val="000B0797"/>
    <w:rsid w:val="000B4CD1"/>
    <w:rsid w:val="000C1C39"/>
    <w:rsid w:val="000C5229"/>
    <w:rsid w:val="000C653B"/>
    <w:rsid w:val="000C7FAD"/>
    <w:rsid w:val="000D4868"/>
    <w:rsid w:val="000D53FA"/>
    <w:rsid w:val="000D63F9"/>
    <w:rsid w:val="000D752A"/>
    <w:rsid w:val="000E4E69"/>
    <w:rsid w:val="000E74B0"/>
    <w:rsid w:val="000F1597"/>
    <w:rsid w:val="000F74B3"/>
    <w:rsid w:val="00103D4D"/>
    <w:rsid w:val="00103F45"/>
    <w:rsid w:val="00114DD1"/>
    <w:rsid w:val="00115E50"/>
    <w:rsid w:val="001219DE"/>
    <w:rsid w:val="001308BC"/>
    <w:rsid w:val="00131C30"/>
    <w:rsid w:val="00132A59"/>
    <w:rsid w:val="0014032D"/>
    <w:rsid w:val="001510DC"/>
    <w:rsid w:val="001511E6"/>
    <w:rsid w:val="00154A4A"/>
    <w:rsid w:val="00155001"/>
    <w:rsid w:val="0015529B"/>
    <w:rsid w:val="0015542E"/>
    <w:rsid w:val="00157B77"/>
    <w:rsid w:val="001632E7"/>
    <w:rsid w:val="00167981"/>
    <w:rsid w:val="00172640"/>
    <w:rsid w:val="00172942"/>
    <w:rsid w:val="00177A2B"/>
    <w:rsid w:val="00177DC0"/>
    <w:rsid w:val="00187E76"/>
    <w:rsid w:val="001A37A3"/>
    <w:rsid w:val="001A4DB9"/>
    <w:rsid w:val="001B30AC"/>
    <w:rsid w:val="001B610D"/>
    <w:rsid w:val="001C0C3F"/>
    <w:rsid w:val="001C3F5C"/>
    <w:rsid w:val="001C41C0"/>
    <w:rsid w:val="001C7C02"/>
    <w:rsid w:val="001D041F"/>
    <w:rsid w:val="001D0A12"/>
    <w:rsid w:val="001E2D9B"/>
    <w:rsid w:val="001F165E"/>
    <w:rsid w:val="001F2BDF"/>
    <w:rsid w:val="001F739A"/>
    <w:rsid w:val="00200966"/>
    <w:rsid w:val="00202B99"/>
    <w:rsid w:val="0020395D"/>
    <w:rsid w:val="00203DAB"/>
    <w:rsid w:val="00206E8A"/>
    <w:rsid w:val="002116EB"/>
    <w:rsid w:val="002152E2"/>
    <w:rsid w:val="00216B0C"/>
    <w:rsid w:val="00217271"/>
    <w:rsid w:val="00224D57"/>
    <w:rsid w:val="00230490"/>
    <w:rsid w:val="00231AF5"/>
    <w:rsid w:val="00232932"/>
    <w:rsid w:val="00253D32"/>
    <w:rsid w:val="00253E1E"/>
    <w:rsid w:val="0025712F"/>
    <w:rsid w:val="00257EE2"/>
    <w:rsid w:val="002616CC"/>
    <w:rsid w:val="00261B99"/>
    <w:rsid w:val="00264495"/>
    <w:rsid w:val="00266B01"/>
    <w:rsid w:val="002706EC"/>
    <w:rsid w:val="00270A7A"/>
    <w:rsid w:val="00273918"/>
    <w:rsid w:val="0027392F"/>
    <w:rsid w:val="0028649C"/>
    <w:rsid w:val="00293DFE"/>
    <w:rsid w:val="00297D6C"/>
    <w:rsid w:val="002A11A5"/>
    <w:rsid w:val="002A3774"/>
    <w:rsid w:val="002C06AB"/>
    <w:rsid w:val="002C74C2"/>
    <w:rsid w:val="002C771C"/>
    <w:rsid w:val="002D49AB"/>
    <w:rsid w:val="002E29EA"/>
    <w:rsid w:val="002E4899"/>
    <w:rsid w:val="002F11D8"/>
    <w:rsid w:val="002F65B9"/>
    <w:rsid w:val="00302DB2"/>
    <w:rsid w:val="0030365A"/>
    <w:rsid w:val="00316C18"/>
    <w:rsid w:val="00322EAA"/>
    <w:rsid w:val="00332A3F"/>
    <w:rsid w:val="00341DF8"/>
    <w:rsid w:val="00345587"/>
    <w:rsid w:val="00345640"/>
    <w:rsid w:val="00351E8B"/>
    <w:rsid w:val="00365608"/>
    <w:rsid w:val="00372AF8"/>
    <w:rsid w:val="0037353C"/>
    <w:rsid w:val="00374E64"/>
    <w:rsid w:val="00377B55"/>
    <w:rsid w:val="00380CCD"/>
    <w:rsid w:val="003813BF"/>
    <w:rsid w:val="00381821"/>
    <w:rsid w:val="003818CC"/>
    <w:rsid w:val="0039386E"/>
    <w:rsid w:val="003A285E"/>
    <w:rsid w:val="003B19C8"/>
    <w:rsid w:val="003B7804"/>
    <w:rsid w:val="003C5C35"/>
    <w:rsid w:val="003C780C"/>
    <w:rsid w:val="003D3A0F"/>
    <w:rsid w:val="003D58BE"/>
    <w:rsid w:val="003D5DDB"/>
    <w:rsid w:val="003E2DAD"/>
    <w:rsid w:val="003E3A01"/>
    <w:rsid w:val="003E6A28"/>
    <w:rsid w:val="003E6FE8"/>
    <w:rsid w:val="003E75EC"/>
    <w:rsid w:val="003F17A1"/>
    <w:rsid w:val="003F1FCB"/>
    <w:rsid w:val="004012C6"/>
    <w:rsid w:val="004035FA"/>
    <w:rsid w:val="0040639D"/>
    <w:rsid w:val="00412586"/>
    <w:rsid w:val="00414B1A"/>
    <w:rsid w:val="00414DAD"/>
    <w:rsid w:val="00417B34"/>
    <w:rsid w:val="00424810"/>
    <w:rsid w:val="00431F7D"/>
    <w:rsid w:val="00434348"/>
    <w:rsid w:val="00437BB5"/>
    <w:rsid w:val="00441147"/>
    <w:rsid w:val="00444037"/>
    <w:rsid w:val="004448DA"/>
    <w:rsid w:val="00445056"/>
    <w:rsid w:val="00446D0F"/>
    <w:rsid w:val="004501B3"/>
    <w:rsid w:val="00455B20"/>
    <w:rsid w:val="004564EE"/>
    <w:rsid w:val="00471C85"/>
    <w:rsid w:val="00474842"/>
    <w:rsid w:val="00474FD6"/>
    <w:rsid w:val="0048229E"/>
    <w:rsid w:val="004876B3"/>
    <w:rsid w:val="004904AA"/>
    <w:rsid w:val="004A49D6"/>
    <w:rsid w:val="004B5477"/>
    <w:rsid w:val="004C2958"/>
    <w:rsid w:val="004C3CCD"/>
    <w:rsid w:val="004C3F06"/>
    <w:rsid w:val="004D5DB0"/>
    <w:rsid w:val="004D6CD0"/>
    <w:rsid w:val="004D73D7"/>
    <w:rsid w:val="004F18EA"/>
    <w:rsid w:val="004F3516"/>
    <w:rsid w:val="004F7D59"/>
    <w:rsid w:val="0051363C"/>
    <w:rsid w:val="005226B3"/>
    <w:rsid w:val="00523BCD"/>
    <w:rsid w:val="005300BE"/>
    <w:rsid w:val="00531296"/>
    <w:rsid w:val="00536CE9"/>
    <w:rsid w:val="00537DA7"/>
    <w:rsid w:val="005442D1"/>
    <w:rsid w:val="00552524"/>
    <w:rsid w:val="00553177"/>
    <w:rsid w:val="00553CD3"/>
    <w:rsid w:val="00556DF0"/>
    <w:rsid w:val="0056086B"/>
    <w:rsid w:val="00574DFA"/>
    <w:rsid w:val="00580B60"/>
    <w:rsid w:val="00582B91"/>
    <w:rsid w:val="0058302A"/>
    <w:rsid w:val="00584AC0"/>
    <w:rsid w:val="0059209D"/>
    <w:rsid w:val="005946DC"/>
    <w:rsid w:val="005A484C"/>
    <w:rsid w:val="005A6A0B"/>
    <w:rsid w:val="005B41BE"/>
    <w:rsid w:val="005B56DC"/>
    <w:rsid w:val="005B5892"/>
    <w:rsid w:val="005C1A76"/>
    <w:rsid w:val="005C2A64"/>
    <w:rsid w:val="005D03C7"/>
    <w:rsid w:val="005D72DD"/>
    <w:rsid w:val="005E28B9"/>
    <w:rsid w:val="005E5DB3"/>
    <w:rsid w:val="005F18A3"/>
    <w:rsid w:val="005F38BF"/>
    <w:rsid w:val="005F3DA3"/>
    <w:rsid w:val="00603AD4"/>
    <w:rsid w:val="00604AE9"/>
    <w:rsid w:val="00614036"/>
    <w:rsid w:val="006253C2"/>
    <w:rsid w:val="006258C7"/>
    <w:rsid w:val="00632320"/>
    <w:rsid w:val="00632ADC"/>
    <w:rsid w:val="00636528"/>
    <w:rsid w:val="00643E81"/>
    <w:rsid w:val="00644D0E"/>
    <w:rsid w:val="00645C36"/>
    <w:rsid w:val="00646666"/>
    <w:rsid w:val="006475F0"/>
    <w:rsid w:val="00650EBD"/>
    <w:rsid w:val="00652A23"/>
    <w:rsid w:val="00652A99"/>
    <w:rsid w:val="00662337"/>
    <w:rsid w:val="00662BFD"/>
    <w:rsid w:val="00665735"/>
    <w:rsid w:val="0068121C"/>
    <w:rsid w:val="00681D5E"/>
    <w:rsid w:val="00682279"/>
    <w:rsid w:val="00683649"/>
    <w:rsid w:val="00684C9F"/>
    <w:rsid w:val="006A3151"/>
    <w:rsid w:val="006B09D6"/>
    <w:rsid w:val="006B541E"/>
    <w:rsid w:val="006B666A"/>
    <w:rsid w:val="006B7CE5"/>
    <w:rsid w:val="006C2BF5"/>
    <w:rsid w:val="006C6F0F"/>
    <w:rsid w:val="006D50D3"/>
    <w:rsid w:val="006D5E7E"/>
    <w:rsid w:val="006D6F39"/>
    <w:rsid w:val="006D7B5D"/>
    <w:rsid w:val="006F0073"/>
    <w:rsid w:val="006F1F90"/>
    <w:rsid w:val="006F27FB"/>
    <w:rsid w:val="006F4643"/>
    <w:rsid w:val="00710C4A"/>
    <w:rsid w:val="00711F9C"/>
    <w:rsid w:val="00714C2E"/>
    <w:rsid w:val="00714ED7"/>
    <w:rsid w:val="0071588F"/>
    <w:rsid w:val="007161E6"/>
    <w:rsid w:val="00720CEA"/>
    <w:rsid w:val="00735AB6"/>
    <w:rsid w:val="00737030"/>
    <w:rsid w:val="0074025E"/>
    <w:rsid w:val="007458D6"/>
    <w:rsid w:val="00745F18"/>
    <w:rsid w:val="007767FC"/>
    <w:rsid w:val="00777015"/>
    <w:rsid w:val="0077747D"/>
    <w:rsid w:val="007810C9"/>
    <w:rsid w:val="00783887"/>
    <w:rsid w:val="00784FDD"/>
    <w:rsid w:val="00787E8D"/>
    <w:rsid w:val="00792651"/>
    <w:rsid w:val="007940DE"/>
    <w:rsid w:val="007958E5"/>
    <w:rsid w:val="007A7059"/>
    <w:rsid w:val="007B35BF"/>
    <w:rsid w:val="007B6D24"/>
    <w:rsid w:val="007B6EE2"/>
    <w:rsid w:val="007C1020"/>
    <w:rsid w:val="007C1D96"/>
    <w:rsid w:val="007C734A"/>
    <w:rsid w:val="007D0533"/>
    <w:rsid w:val="007E7E69"/>
    <w:rsid w:val="00803607"/>
    <w:rsid w:val="008045CA"/>
    <w:rsid w:val="00806ED2"/>
    <w:rsid w:val="00823362"/>
    <w:rsid w:val="0082530D"/>
    <w:rsid w:val="00827B0B"/>
    <w:rsid w:val="00835230"/>
    <w:rsid w:val="008407F1"/>
    <w:rsid w:val="00840810"/>
    <w:rsid w:val="00846607"/>
    <w:rsid w:val="008501F8"/>
    <w:rsid w:val="00853868"/>
    <w:rsid w:val="00862232"/>
    <w:rsid w:val="00865620"/>
    <w:rsid w:val="00865698"/>
    <w:rsid w:val="00874CE0"/>
    <w:rsid w:val="008754B3"/>
    <w:rsid w:val="008854DE"/>
    <w:rsid w:val="00885973"/>
    <w:rsid w:val="0088747B"/>
    <w:rsid w:val="0089634E"/>
    <w:rsid w:val="008A1265"/>
    <w:rsid w:val="008A18EE"/>
    <w:rsid w:val="008A2BBF"/>
    <w:rsid w:val="008C1ED7"/>
    <w:rsid w:val="008D0FA2"/>
    <w:rsid w:val="008D30D1"/>
    <w:rsid w:val="008E455F"/>
    <w:rsid w:val="008F15E1"/>
    <w:rsid w:val="008F7506"/>
    <w:rsid w:val="00900D08"/>
    <w:rsid w:val="00903B08"/>
    <w:rsid w:val="009065B3"/>
    <w:rsid w:val="00907A96"/>
    <w:rsid w:val="0091023A"/>
    <w:rsid w:val="00910D75"/>
    <w:rsid w:val="00911BAE"/>
    <w:rsid w:val="009157A1"/>
    <w:rsid w:val="0092238C"/>
    <w:rsid w:val="00923379"/>
    <w:rsid w:val="00923C2D"/>
    <w:rsid w:val="00926EB0"/>
    <w:rsid w:val="00933518"/>
    <w:rsid w:val="0094166B"/>
    <w:rsid w:val="00943800"/>
    <w:rsid w:val="009460E7"/>
    <w:rsid w:val="00951A24"/>
    <w:rsid w:val="00953086"/>
    <w:rsid w:val="00972B1E"/>
    <w:rsid w:val="00974354"/>
    <w:rsid w:val="0097621E"/>
    <w:rsid w:val="00984B7E"/>
    <w:rsid w:val="009903D6"/>
    <w:rsid w:val="009928C3"/>
    <w:rsid w:val="00996631"/>
    <w:rsid w:val="00997879"/>
    <w:rsid w:val="00997FD0"/>
    <w:rsid w:val="009A0053"/>
    <w:rsid w:val="009A1C09"/>
    <w:rsid w:val="009A2EFB"/>
    <w:rsid w:val="009A5494"/>
    <w:rsid w:val="009B3AE6"/>
    <w:rsid w:val="009C1A6E"/>
    <w:rsid w:val="009F1BE6"/>
    <w:rsid w:val="009F456B"/>
    <w:rsid w:val="009F49CE"/>
    <w:rsid w:val="009F7A20"/>
    <w:rsid w:val="00A007AB"/>
    <w:rsid w:val="00A00F12"/>
    <w:rsid w:val="00A04D8E"/>
    <w:rsid w:val="00A06E59"/>
    <w:rsid w:val="00A11A8E"/>
    <w:rsid w:val="00A1310E"/>
    <w:rsid w:val="00A20A62"/>
    <w:rsid w:val="00A23409"/>
    <w:rsid w:val="00A2664F"/>
    <w:rsid w:val="00A3046A"/>
    <w:rsid w:val="00A410C3"/>
    <w:rsid w:val="00A415C8"/>
    <w:rsid w:val="00A478D3"/>
    <w:rsid w:val="00A60285"/>
    <w:rsid w:val="00A60FF6"/>
    <w:rsid w:val="00A62F4D"/>
    <w:rsid w:val="00A6463F"/>
    <w:rsid w:val="00A65A67"/>
    <w:rsid w:val="00A75A92"/>
    <w:rsid w:val="00A77A94"/>
    <w:rsid w:val="00A91F5C"/>
    <w:rsid w:val="00A9211D"/>
    <w:rsid w:val="00AA7F3E"/>
    <w:rsid w:val="00AB381E"/>
    <w:rsid w:val="00AD166C"/>
    <w:rsid w:val="00AE69C0"/>
    <w:rsid w:val="00AE6EA4"/>
    <w:rsid w:val="00AF0A0F"/>
    <w:rsid w:val="00AF4C35"/>
    <w:rsid w:val="00B01B66"/>
    <w:rsid w:val="00B16BAC"/>
    <w:rsid w:val="00B20117"/>
    <w:rsid w:val="00B2668F"/>
    <w:rsid w:val="00B318C3"/>
    <w:rsid w:val="00B337B4"/>
    <w:rsid w:val="00B412CE"/>
    <w:rsid w:val="00B413F0"/>
    <w:rsid w:val="00B45930"/>
    <w:rsid w:val="00B52900"/>
    <w:rsid w:val="00B52E55"/>
    <w:rsid w:val="00B55FE4"/>
    <w:rsid w:val="00B652D1"/>
    <w:rsid w:val="00B662A7"/>
    <w:rsid w:val="00B663F6"/>
    <w:rsid w:val="00B670EC"/>
    <w:rsid w:val="00B67389"/>
    <w:rsid w:val="00B709C9"/>
    <w:rsid w:val="00B72C66"/>
    <w:rsid w:val="00B80FBC"/>
    <w:rsid w:val="00B82FD3"/>
    <w:rsid w:val="00B833DE"/>
    <w:rsid w:val="00B86C5B"/>
    <w:rsid w:val="00B957F8"/>
    <w:rsid w:val="00BA16BA"/>
    <w:rsid w:val="00BA214E"/>
    <w:rsid w:val="00BA4227"/>
    <w:rsid w:val="00BA77F3"/>
    <w:rsid w:val="00BB38EE"/>
    <w:rsid w:val="00BB71FB"/>
    <w:rsid w:val="00BB73B8"/>
    <w:rsid w:val="00BC1068"/>
    <w:rsid w:val="00BC2C6B"/>
    <w:rsid w:val="00BC46B1"/>
    <w:rsid w:val="00BC4CB3"/>
    <w:rsid w:val="00BC594D"/>
    <w:rsid w:val="00BC6120"/>
    <w:rsid w:val="00BE19DE"/>
    <w:rsid w:val="00BE5EFF"/>
    <w:rsid w:val="00BE66D6"/>
    <w:rsid w:val="00BE7F7B"/>
    <w:rsid w:val="00BF03A0"/>
    <w:rsid w:val="00BF18E0"/>
    <w:rsid w:val="00BF333C"/>
    <w:rsid w:val="00C001DF"/>
    <w:rsid w:val="00C02779"/>
    <w:rsid w:val="00C0754A"/>
    <w:rsid w:val="00C152E9"/>
    <w:rsid w:val="00C15F2B"/>
    <w:rsid w:val="00C16B24"/>
    <w:rsid w:val="00C17623"/>
    <w:rsid w:val="00C217AD"/>
    <w:rsid w:val="00C22CCC"/>
    <w:rsid w:val="00C23939"/>
    <w:rsid w:val="00C315B3"/>
    <w:rsid w:val="00C32BCC"/>
    <w:rsid w:val="00C416B3"/>
    <w:rsid w:val="00C43E00"/>
    <w:rsid w:val="00C515F4"/>
    <w:rsid w:val="00C52762"/>
    <w:rsid w:val="00C5327C"/>
    <w:rsid w:val="00C54FAA"/>
    <w:rsid w:val="00C610C3"/>
    <w:rsid w:val="00C634DE"/>
    <w:rsid w:val="00C64319"/>
    <w:rsid w:val="00C65F84"/>
    <w:rsid w:val="00C773E4"/>
    <w:rsid w:val="00C776FA"/>
    <w:rsid w:val="00C77C06"/>
    <w:rsid w:val="00C81FDD"/>
    <w:rsid w:val="00C856BF"/>
    <w:rsid w:val="00C87248"/>
    <w:rsid w:val="00C95EEE"/>
    <w:rsid w:val="00CA441E"/>
    <w:rsid w:val="00CA50B1"/>
    <w:rsid w:val="00CB1CB1"/>
    <w:rsid w:val="00CB2BE0"/>
    <w:rsid w:val="00CB4433"/>
    <w:rsid w:val="00CC3BDF"/>
    <w:rsid w:val="00CD077C"/>
    <w:rsid w:val="00CD6FF1"/>
    <w:rsid w:val="00CE383B"/>
    <w:rsid w:val="00CE4506"/>
    <w:rsid w:val="00CE6D85"/>
    <w:rsid w:val="00CE7C43"/>
    <w:rsid w:val="00CF1BC7"/>
    <w:rsid w:val="00CF4E1C"/>
    <w:rsid w:val="00CF7744"/>
    <w:rsid w:val="00D007F2"/>
    <w:rsid w:val="00D031C7"/>
    <w:rsid w:val="00D043C6"/>
    <w:rsid w:val="00D045D5"/>
    <w:rsid w:val="00D04CCE"/>
    <w:rsid w:val="00D108A6"/>
    <w:rsid w:val="00D14674"/>
    <w:rsid w:val="00D20A3F"/>
    <w:rsid w:val="00D243CC"/>
    <w:rsid w:val="00D26775"/>
    <w:rsid w:val="00D26EAF"/>
    <w:rsid w:val="00D31D82"/>
    <w:rsid w:val="00D34A90"/>
    <w:rsid w:val="00D41C4F"/>
    <w:rsid w:val="00D44612"/>
    <w:rsid w:val="00D52C7E"/>
    <w:rsid w:val="00D55B85"/>
    <w:rsid w:val="00D61AAA"/>
    <w:rsid w:val="00D64808"/>
    <w:rsid w:val="00D668BB"/>
    <w:rsid w:val="00D73B0B"/>
    <w:rsid w:val="00D76EE6"/>
    <w:rsid w:val="00D7791E"/>
    <w:rsid w:val="00D77B65"/>
    <w:rsid w:val="00D929E2"/>
    <w:rsid w:val="00D95501"/>
    <w:rsid w:val="00DB62E2"/>
    <w:rsid w:val="00DC0522"/>
    <w:rsid w:val="00DC325F"/>
    <w:rsid w:val="00DC4851"/>
    <w:rsid w:val="00DD3C0C"/>
    <w:rsid w:val="00DD43FC"/>
    <w:rsid w:val="00DD4B05"/>
    <w:rsid w:val="00DE73A3"/>
    <w:rsid w:val="00DE78EF"/>
    <w:rsid w:val="00E1568B"/>
    <w:rsid w:val="00E17A1B"/>
    <w:rsid w:val="00E21959"/>
    <w:rsid w:val="00E27EEB"/>
    <w:rsid w:val="00E3158B"/>
    <w:rsid w:val="00E321F0"/>
    <w:rsid w:val="00E36862"/>
    <w:rsid w:val="00E41DB4"/>
    <w:rsid w:val="00E47EE3"/>
    <w:rsid w:val="00E71D3D"/>
    <w:rsid w:val="00E74B0B"/>
    <w:rsid w:val="00E80594"/>
    <w:rsid w:val="00E85330"/>
    <w:rsid w:val="00E8786E"/>
    <w:rsid w:val="00E923EE"/>
    <w:rsid w:val="00E96C13"/>
    <w:rsid w:val="00E96DBC"/>
    <w:rsid w:val="00EA5AEC"/>
    <w:rsid w:val="00EA6EE0"/>
    <w:rsid w:val="00EB0580"/>
    <w:rsid w:val="00EB2A38"/>
    <w:rsid w:val="00EB7AE2"/>
    <w:rsid w:val="00EC3461"/>
    <w:rsid w:val="00EC3914"/>
    <w:rsid w:val="00ED0B95"/>
    <w:rsid w:val="00ED2AA5"/>
    <w:rsid w:val="00ED3987"/>
    <w:rsid w:val="00ED5AE5"/>
    <w:rsid w:val="00EE04F0"/>
    <w:rsid w:val="00EE05E3"/>
    <w:rsid w:val="00EE0FB4"/>
    <w:rsid w:val="00EE2060"/>
    <w:rsid w:val="00EE2BC1"/>
    <w:rsid w:val="00EF49A4"/>
    <w:rsid w:val="00F002DC"/>
    <w:rsid w:val="00F023CE"/>
    <w:rsid w:val="00F02775"/>
    <w:rsid w:val="00F10360"/>
    <w:rsid w:val="00F149D6"/>
    <w:rsid w:val="00F274F8"/>
    <w:rsid w:val="00F3387D"/>
    <w:rsid w:val="00F408D2"/>
    <w:rsid w:val="00F4240A"/>
    <w:rsid w:val="00F438F2"/>
    <w:rsid w:val="00F464B1"/>
    <w:rsid w:val="00F61E37"/>
    <w:rsid w:val="00F62FBC"/>
    <w:rsid w:val="00F66595"/>
    <w:rsid w:val="00F73EED"/>
    <w:rsid w:val="00F80B0E"/>
    <w:rsid w:val="00F80B96"/>
    <w:rsid w:val="00F82462"/>
    <w:rsid w:val="00F944EE"/>
    <w:rsid w:val="00FA4325"/>
    <w:rsid w:val="00FB0D34"/>
    <w:rsid w:val="00FB7A4D"/>
    <w:rsid w:val="00FC0D36"/>
    <w:rsid w:val="00FC467B"/>
    <w:rsid w:val="00FD1F63"/>
    <w:rsid w:val="00FD75C8"/>
    <w:rsid w:val="00FE5BBE"/>
    <w:rsid w:val="00FE7469"/>
    <w:rsid w:val="00FF556E"/>
    <w:rsid w:val="00FF5878"/>
    <w:rsid w:val="00FF71BD"/>
    <w:rsid w:val="00FF76E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style="mso-wrap-style:none;v-text-anchor:middle" fillcolor="#bd181d" stroke="f">
      <v:fill color="#bd181d"/>
      <v:stroke on="f"/>
    </o:shapedefaults>
    <o:shapelayout v:ext="edit">
      <o:idmap v:ext="edit" data="1"/>
    </o:shapelayout>
  </w:shapeDefaults>
  <w:decimalSymbol w:val=","/>
  <w:listSeparator w:val=";"/>
  <w14:docId w14:val="6DF1DB45"/>
  <w15:docId w15:val="{AB75BAA9-3C51-4A15-8013-BFE31E269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rsid w:val="00200966"/>
    <w:rPr>
      <w:rFonts w:ascii="Calibri" w:hAnsi="Calibri"/>
      <w:sz w:val="22"/>
      <w:szCs w:val="24"/>
    </w:rPr>
  </w:style>
  <w:style w:type="paragraph" w:styleId="berschrift1">
    <w:name w:val="heading 1"/>
    <w:basedOn w:val="Standard"/>
    <w:next w:val="Standard"/>
    <w:rsid w:val="00200966"/>
    <w:pPr>
      <w:keepNext/>
      <w:numPr>
        <w:numId w:val="1"/>
      </w:numPr>
      <w:spacing w:before="240" w:after="60"/>
      <w:outlineLvl w:val="0"/>
    </w:pPr>
    <w:rPr>
      <w:rFonts w:ascii="Cambria" w:hAnsi="Cambria" w:cs="Arial"/>
      <w:b/>
      <w:bCs/>
      <w:kern w:val="32"/>
      <w:sz w:val="28"/>
      <w:szCs w:val="32"/>
    </w:rPr>
  </w:style>
  <w:style w:type="paragraph" w:styleId="berschrift2">
    <w:name w:val="heading 2"/>
    <w:basedOn w:val="Standard"/>
    <w:next w:val="Standard"/>
    <w:rsid w:val="00200966"/>
    <w:pPr>
      <w:keepNext/>
      <w:numPr>
        <w:ilvl w:val="1"/>
        <w:numId w:val="1"/>
      </w:numPr>
      <w:tabs>
        <w:tab w:val="clear" w:pos="576"/>
        <w:tab w:val="num" w:pos="720"/>
      </w:tabs>
      <w:spacing w:before="240" w:after="60"/>
      <w:ind w:left="720" w:hanging="720"/>
      <w:outlineLvl w:val="1"/>
    </w:pPr>
    <w:rPr>
      <w:rFonts w:cs="Arial"/>
      <w:b/>
      <w:bCs/>
      <w:i/>
      <w:iCs/>
      <w:sz w:val="28"/>
      <w:szCs w:val="28"/>
    </w:rPr>
  </w:style>
  <w:style w:type="paragraph" w:styleId="berschrift3">
    <w:name w:val="heading 3"/>
    <w:basedOn w:val="Standard"/>
    <w:next w:val="Standard"/>
    <w:rsid w:val="00200966"/>
    <w:pPr>
      <w:keepNext/>
      <w:numPr>
        <w:ilvl w:val="2"/>
        <w:numId w:val="1"/>
      </w:numPr>
      <w:spacing w:before="240" w:after="60"/>
      <w:outlineLvl w:val="2"/>
    </w:pPr>
    <w:rPr>
      <w:rFonts w:cs="Arial"/>
      <w:b/>
      <w:bCs/>
      <w:sz w:val="26"/>
      <w:szCs w:val="26"/>
    </w:rPr>
  </w:style>
  <w:style w:type="paragraph" w:styleId="berschrift4">
    <w:name w:val="heading 4"/>
    <w:basedOn w:val="Standard"/>
    <w:next w:val="Standard"/>
    <w:rsid w:val="00200966"/>
    <w:pPr>
      <w:keepNext/>
      <w:numPr>
        <w:ilvl w:val="3"/>
        <w:numId w:val="1"/>
      </w:numPr>
      <w:spacing w:before="240" w:after="60"/>
      <w:outlineLvl w:val="3"/>
    </w:pPr>
    <w:rPr>
      <w:rFonts w:ascii="Times New Roman" w:hAnsi="Times New Roman"/>
      <w:b/>
      <w:bCs/>
      <w:sz w:val="28"/>
      <w:szCs w:val="28"/>
    </w:rPr>
  </w:style>
  <w:style w:type="paragraph" w:styleId="berschrift5">
    <w:name w:val="heading 5"/>
    <w:basedOn w:val="Standard"/>
    <w:next w:val="Standard"/>
    <w:rsid w:val="00200966"/>
    <w:pPr>
      <w:numPr>
        <w:ilvl w:val="4"/>
        <w:numId w:val="1"/>
      </w:numPr>
      <w:spacing w:before="240" w:after="60"/>
      <w:outlineLvl w:val="4"/>
    </w:pPr>
    <w:rPr>
      <w:b/>
      <w:bCs/>
      <w:i/>
      <w:iCs/>
      <w:sz w:val="26"/>
      <w:szCs w:val="26"/>
    </w:rPr>
  </w:style>
  <w:style w:type="paragraph" w:styleId="berschrift6">
    <w:name w:val="heading 6"/>
    <w:basedOn w:val="Standard"/>
    <w:next w:val="Standard"/>
    <w:rsid w:val="00200966"/>
    <w:pPr>
      <w:numPr>
        <w:ilvl w:val="5"/>
        <w:numId w:val="1"/>
      </w:numPr>
      <w:spacing w:before="240" w:after="60"/>
      <w:outlineLvl w:val="5"/>
    </w:pPr>
    <w:rPr>
      <w:rFonts w:ascii="Times New Roman" w:hAnsi="Times New Roman"/>
      <w:b/>
      <w:bCs/>
      <w:szCs w:val="22"/>
    </w:rPr>
  </w:style>
  <w:style w:type="paragraph" w:styleId="berschrift7">
    <w:name w:val="heading 7"/>
    <w:basedOn w:val="Standard"/>
    <w:next w:val="Standard"/>
    <w:rsid w:val="00200966"/>
    <w:pPr>
      <w:numPr>
        <w:ilvl w:val="6"/>
        <w:numId w:val="1"/>
      </w:numPr>
      <w:spacing w:before="240" w:after="60"/>
      <w:outlineLvl w:val="6"/>
    </w:pPr>
    <w:rPr>
      <w:rFonts w:ascii="Times New Roman" w:hAnsi="Times New Roman"/>
      <w:sz w:val="24"/>
    </w:rPr>
  </w:style>
  <w:style w:type="paragraph" w:styleId="berschrift8">
    <w:name w:val="heading 8"/>
    <w:basedOn w:val="Standard"/>
    <w:next w:val="Standard"/>
    <w:rsid w:val="00200966"/>
    <w:pPr>
      <w:numPr>
        <w:ilvl w:val="7"/>
        <w:numId w:val="1"/>
      </w:numPr>
      <w:spacing w:before="240" w:after="60"/>
      <w:outlineLvl w:val="7"/>
    </w:pPr>
    <w:rPr>
      <w:rFonts w:ascii="Times New Roman" w:hAnsi="Times New Roman"/>
      <w:i/>
      <w:iCs/>
      <w:sz w:val="24"/>
    </w:rPr>
  </w:style>
  <w:style w:type="paragraph" w:styleId="berschrift9">
    <w:name w:val="heading 9"/>
    <w:basedOn w:val="Standard"/>
    <w:next w:val="Standard"/>
    <w:rsid w:val="00200966"/>
    <w:pPr>
      <w:numPr>
        <w:ilvl w:val="8"/>
        <w:numId w:val="1"/>
      </w:numPr>
      <w:spacing w:before="240" w:after="60"/>
      <w:outlineLvl w:val="8"/>
    </w:pPr>
    <w:rPr>
      <w:rFonts w:cs="Arial"/>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200966"/>
    <w:pPr>
      <w:tabs>
        <w:tab w:val="center" w:pos="4536"/>
        <w:tab w:val="right" w:pos="9072"/>
      </w:tabs>
    </w:pPr>
  </w:style>
  <w:style w:type="paragraph" w:styleId="Fuzeile">
    <w:name w:val="footer"/>
    <w:basedOn w:val="Standard"/>
    <w:link w:val="FuzeileZchn"/>
    <w:semiHidden/>
    <w:rsid w:val="00200966"/>
    <w:pPr>
      <w:tabs>
        <w:tab w:val="center" w:pos="4536"/>
        <w:tab w:val="right" w:pos="9072"/>
      </w:tabs>
    </w:pPr>
  </w:style>
  <w:style w:type="character" w:styleId="Hyperlink">
    <w:name w:val="Hyperlink"/>
    <w:uiPriority w:val="99"/>
    <w:rsid w:val="00200966"/>
    <w:rPr>
      <w:color w:val="0000FF"/>
      <w:u w:val="single"/>
    </w:rPr>
  </w:style>
  <w:style w:type="character" w:styleId="Seitenzahl">
    <w:name w:val="page number"/>
    <w:basedOn w:val="Absatz-Standardschriftart"/>
    <w:semiHidden/>
    <w:rsid w:val="00200966"/>
  </w:style>
  <w:style w:type="paragraph" w:styleId="Dokumentstruktur">
    <w:name w:val="Document Map"/>
    <w:basedOn w:val="Standard"/>
    <w:semiHidden/>
    <w:rsid w:val="00200966"/>
    <w:pPr>
      <w:shd w:val="clear" w:color="auto" w:fill="000080"/>
    </w:pPr>
    <w:rPr>
      <w:rFonts w:ascii="Tahoma" w:hAnsi="Tahoma" w:cs="Tahoma"/>
    </w:rPr>
  </w:style>
  <w:style w:type="paragraph" w:styleId="Funotentext">
    <w:name w:val="footnote text"/>
    <w:basedOn w:val="Standard"/>
    <w:semiHidden/>
    <w:rsid w:val="00200966"/>
    <w:rPr>
      <w:sz w:val="20"/>
      <w:szCs w:val="20"/>
    </w:rPr>
  </w:style>
  <w:style w:type="character" w:styleId="Funotenzeichen">
    <w:name w:val="footnote reference"/>
    <w:semiHidden/>
    <w:rsid w:val="00200966"/>
    <w:rPr>
      <w:vertAlign w:val="superscript"/>
    </w:rPr>
  </w:style>
  <w:style w:type="paragraph" w:styleId="Textkrper-Einzug2">
    <w:name w:val="Body Text Indent 2"/>
    <w:basedOn w:val="Standard"/>
    <w:semiHidden/>
    <w:rsid w:val="00200966"/>
    <w:pPr>
      <w:spacing w:after="240" w:line="360" w:lineRule="atLeast"/>
      <w:ind w:left="993"/>
    </w:pPr>
    <w:rPr>
      <w:sz w:val="24"/>
      <w:szCs w:val="20"/>
    </w:rPr>
  </w:style>
  <w:style w:type="paragraph" w:styleId="Titel">
    <w:name w:val="Title"/>
    <w:aliases w:val="Hervorhebung schwarz Kst."/>
    <w:link w:val="TitelZchn"/>
    <w:autoRedefine/>
    <w:rsid w:val="00200966"/>
    <w:rPr>
      <w:rFonts w:ascii="Calibri" w:hAnsi="Calibri"/>
      <w:b/>
      <w:bCs/>
      <w:sz w:val="22"/>
      <w:szCs w:val="24"/>
    </w:rPr>
  </w:style>
  <w:style w:type="character" w:styleId="BesuchterLink">
    <w:name w:val="FollowedHyperlink"/>
    <w:semiHidden/>
    <w:rsid w:val="00200966"/>
    <w:rPr>
      <w:color w:val="800080"/>
      <w:u w:val="single"/>
    </w:rPr>
  </w:style>
  <w:style w:type="paragraph" w:styleId="Textkrper">
    <w:name w:val="Body Text"/>
    <w:basedOn w:val="Standard"/>
    <w:link w:val="TextkrperZchn"/>
    <w:semiHidden/>
    <w:rsid w:val="00200966"/>
    <w:rPr>
      <w:i/>
      <w:iCs/>
    </w:rPr>
  </w:style>
  <w:style w:type="paragraph" w:styleId="Textkrper-Zeileneinzug">
    <w:name w:val="Body Text Indent"/>
    <w:basedOn w:val="Standard"/>
    <w:semiHidden/>
    <w:rsid w:val="00200966"/>
    <w:pPr>
      <w:ind w:left="180" w:hanging="180"/>
    </w:pPr>
    <w:rPr>
      <w:i/>
      <w:iCs/>
    </w:rPr>
  </w:style>
  <w:style w:type="paragraph" w:styleId="Sprechblasentext">
    <w:name w:val="Balloon Text"/>
    <w:basedOn w:val="Standard"/>
    <w:semiHidden/>
    <w:rsid w:val="00200966"/>
    <w:rPr>
      <w:rFonts w:ascii="Tahoma" w:hAnsi="Tahoma" w:cs="Tahoma"/>
      <w:sz w:val="16"/>
      <w:szCs w:val="16"/>
    </w:rPr>
  </w:style>
  <w:style w:type="paragraph" w:styleId="Textkrper-Einzug3">
    <w:name w:val="Body Text Indent 3"/>
    <w:basedOn w:val="Standard"/>
    <w:semiHidden/>
    <w:rsid w:val="00200966"/>
    <w:pPr>
      <w:spacing w:line="360" w:lineRule="auto"/>
      <w:ind w:left="-539"/>
    </w:pPr>
  </w:style>
  <w:style w:type="character" w:styleId="Fett">
    <w:name w:val="Strong"/>
    <w:rsid w:val="00200966"/>
    <w:rPr>
      <w:b/>
      <w:bCs/>
    </w:rPr>
  </w:style>
  <w:style w:type="character" w:styleId="Hervorhebung">
    <w:name w:val="Emphasis"/>
    <w:rsid w:val="00200966"/>
    <w:rPr>
      <w:i/>
      <w:iCs/>
    </w:rPr>
  </w:style>
  <w:style w:type="table" w:styleId="Tabellenraster">
    <w:name w:val="Table Grid"/>
    <w:basedOn w:val="NormaleTabelle"/>
    <w:uiPriority w:val="59"/>
    <w:rsid w:val="0020096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enabsatz">
    <w:name w:val="List Paragraph"/>
    <w:basedOn w:val="Standard"/>
    <w:uiPriority w:val="34"/>
    <w:rsid w:val="00200966"/>
    <w:pPr>
      <w:ind w:left="720"/>
      <w:contextualSpacing/>
    </w:pPr>
    <w:rPr>
      <w:rFonts w:ascii="Times New Roman" w:hAnsi="Times New Roman"/>
      <w:sz w:val="24"/>
    </w:rPr>
  </w:style>
  <w:style w:type="paragraph" w:customStyle="1" w:styleId="Dokumentinfos">
    <w:name w:val="Dokumentinfos"/>
    <w:basedOn w:val="Standard"/>
    <w:rsid w:val="00200966"/>
    <w:rPr>
      <w:rFonts w:cs="Arial"/>
      <w:noProof/>
      <w:sz w:val="20"/>
      <w:szCs w:val="20"/>
      <w:lang w:val="en-GB"/>
    </w:rPr>
  </w:style>
  <w:style w:type="paragraph" w:styleId="Beschriftung">
    <w:name w:val="caption"/>
    <w:basedOn w:val="Standard"/>
    <w:next w:val="Standard"/>
    <w:uiPriority w:val="35"/>
    <w:rsid w:val="00200966"/>
    <w:rPr>
      <w:b/>
      <w:bCs/>
      <w:sz w:val="20"/>
      <w:szCs w:val="20"/>
    </w:rPr>
  </w:style>
  <w:style w:type="character" w:styleId="Kommentarzeichen">
    <w:name w:val="annotation reference"/>
    <w:uiPriority w:val="99"/>
    <w:semiHidden/>
    <w:unhideWhenUsed/>
    <w:rsid w:val="00200966"/>
    <w:rPr>
      <w:sz w:val="16"/>
      <w:szCs w:val="16"/>
    </w:rPr>
  </w:style>
  <w:style w:type="paragraph" w:styleId="Kommentartext">
    <w:name w:val="annotation text"/>
    <w:basedOn w:val="Standard"/>
    <w:link w:val="KommentartextZchn"/>
    <w:uiPriority w:val="99"/>
    <w:semiHidden/>
    <w:unhideWhenUsed/>
    <w:rsid w:val="00200966"/>
    <w:rPr>
      <w:sz w:val="20"/>
      <w:szCs w:val="20"/>
    </w:rPr>
  </w:style>
  <w:style w:type="character" w:customStyle="1" w:styleId="KommentartextZchn">
    <w:name w:val="Kommentartext Zchn"/>
    <w:link w:val="Kommentartext"/>
    <w:uiPriority w:val="99"/>
    <w:semiHidden/>
    <w:rsid w:val="00200966"/>
    <w:rPr>
      <w:rFonts w:ascii="Calibri" w:hAnsi="Calibri"/>
    </w:rPr>
  </w:style>
  <w:style w:type="paragraph" w:styleId="Kommentarthema">
    <w:name w:val="annotation subject"/>
    <w:basedOn w:val="Kommentartext"/>
    <w:next w:val="Kommentartext"/>
    <w:link w:val="KommentarthemaZchn"/>
    <w:uiPriority w:val="99"/>
    <w:semiHidden/>
    <w:unhideWhenUsed/>
    <w:rsid w:val="00200966"/>
    <w:rPr>
      <w:b/>
      <w:bCs/>
    </w:rPr>
  </w:style>
  <w:style w:type="character" w:customStyle="1" w:styleId="KommentarthemaZchn">
    <w:name w:val="Kommentarthema Zchn"/>
    <w:link w:val="Kommentarthema"/>
    <w:uiPriority w:val="99"/>
    <w:semiHidden/>
    <w:rsid w:val="00200966"/>
    <w:rPr>
      <w:rFonts w:ascii="Calibri" w:hAnsi="Calibri"/>
      <w:b/>
      <w:bCs/>
    </w:rPr>
  </w:style>
  <w:style w:type="character" w:customStyle="1" w:styleId="SC286026">
    <w:name w:val="SC.2.86026"/>
    <w:rsid w:val="00200966"/>
    <w:rPr>
      <w:rFonts w:cs="HLLGF A+ Myriad Pro"/>
      <w:color w:val="000000"/>
    </w:rPr>
  </w:style>
  <w:style w:type="character" w:customStyle="1" w:styleId="SC51620">
    <w:name w:val="SC.5.1620"/>
    <w:rsid w:val="00200966"/>
    <w:rPr>
      <w:rFonts w:cs="HLLGF A+ Myriad Pro"/>
      <w:color w:val="000000"/>
    </w:rPr>
  </w:style>
  <w:style w:type="character" w:styleId="NichtaufgelsteErwhnung">
    <w:name w:val="Unresolved Mention"/>
    <w:uiPriority w:val="99"/>
    <w:semiHidden/>
    <w:unhideWhenUsed/>
    <w:rsid w:val="00200966"/>
    <w:rPr>
      <w:color w:val="605E5C"/>
      <w:shd w:val="clear" w:color="auto" w:fill="E1DFDD"/>
    </w:rPr>
  </w:style>
  <w:style w:type="character" w:customStyle="1" w:styleId="KopfzeileZchn">
    <w:name w:val="Kopfzeile Zchn"/>
    <w:link w:val="Kopfzeile"/>
    <w:uiPriority w:val="99"/>
    <w:rsid w:val="00200966"/>
    <w:rPr>
      <w:rFonts w:ascii="Calibri" w:hAnsi="Calibri"/>
      <w:sz w:val="22"/>
      <w:szCs w:val="24"/>
    </w:rPr>
  </w:style>
  <w:style w:type="paragraph" w:customStyle="1" w:styleId="Kstberschrift1">
    <w:name w:val="Kst. Überschrift 1"/>
    <w:link w:val="Kstberschrift1Zchn"/>
    <w:autoRedefine/>
    <w:qFormat/>
    <w:rsid w:val="00200966"/>
    <w:pPr>
      <w:spacing w:after="240"/>
      <w:ind w:right="567"/>
    </w:pPr>
    <w:rPr>
      <w:rFonts w:ascii="Cambria" w:hAnsi="Cambria" w:cs="Cambria"/>
      <w:b/>
      <w:bCs/>
      <w:color w:val="BD181D"/>
      <w:sz w:val="28"/>
      <w:szCs w:val="28"/>
    </w:rPr>
  </w:style>
  <w:style w:type="paragraph" w:customStyle="1" w:styleId="KstTextBlocksatz">
    <w:name w:val="Kst. Text Blocksatz"/>
    <w:link w:val="KstTextBlocksatzZchn"/>
    <w:qFormat/>
    <w:rsid w:val="00200966"/>
    <w:pPr>
      <w:spacing w:after="120" w:line="276" w:lineRule="auto"/>
      <w:ind w:right="567"/>
      <w:jc w:val="both"/>
    </w:pPr>
    <w:rPr>
      <w:rFonts w:ascii="Calibri" w:hAnsi="Calibri" w:cs="Calibri"/>
      <w:color w:val="000000"/>
      <w:sz w:val="24"/>
      <w:szCs w:val="24"/>
    </w:rPr>
  </w:style>
  <w:style w:type="character" w:customStyle="1" w:styleId="FuzeileZchn">
    <w:name w:val="Fußzeile Zchn"/>
    <w:link w:val="Fuzeile"/>
    <w:semiHidden/>
    <w:rsid w:val="00200966"/>
    <w:rPr>
      <w:rFonts w:ascii="Calibri" w:hAnsi="Calibri"/>
      <w:sz w:val="22"/>
      <w:szCs w:val="24"/>
    </w:rPr>
  </w:style>
  <w:style w:type="paragraph" w:styleId="StandardWeb">
    <w:name w:val="Normal (Web)"/>
    <w:basedOn w:val="Standard"/>
    <w:uiPriority w:val="99"/>
    <w:unhideWhenUsed/>
    <w:rsid w:val="00200966"/>
    <w:pPr>
      <w:spacing w:before="100" w:beforeAutospacing="1" w:after="100" w:afterAutospacing="1"/>
    </w:pPr>
    <w:rPr>
      <w:rFonts w:ascii="Times New Roman" w:hAnsi="Times New Roman"/>
      <w:sz w:val="24"/>
    </w:rPr>
  </w:style>
  <w:style w:type="character" w:customStyle="1" w:styleId="DefaultZchn">
    <w:name w:val="Default Zchn"/>
    <w:link w:val="Default"/>
    <w:rsid w:val="00200966"/>
    <w:rPr>
      <w:rFonts w:ascii="Cambria" w:hAnsi="Cambria" w:cs="Cambria"/>
      <w:color w:val="000000"/>
      <w:sz w:val="24"/>
      <w:szCs w:val="24"/>
    </w:rPr>
  </w:style>
  <w:style w:type="character" w:customStyle="1" w:styleId="Kstberschrift1Zchn">
    <w:name w:val="Kst. Überschrift 1 Zchn"/>
    <w:link w:val="Kstberschrift1"/>
    <w:rsid w:val="00200966"/>
    <w:rPr>
      <w:rFonts w:ascii="Cambria" w:hAnsi="Cambria" w:cs="Cambria"/>
      <w:b/>
      <w:bCs/>
      <w:color w:val="BD181D"/>
      <w:sz w:val="28"/>
      <w:szCs w:val="28"/>
    </w:rPr>
  </w:style>
  <w:style w:type="paragraph" w:styleId="KeinLeerraum">
    <w:name w:val="No Spacing"/>
    <w:uiPriority w:val="1"/>
    <w:rsid w:val="00200966"/>
    <w:rPr>
      <w:rFonts w:ascii="Calibri" w:hAnsi="Calibri"/>
      <w:sz w:val="22"/>
      <w:szCs w:val="24"/>
    </w:rPr>
  </w:style>
  <w:style w:type="character" w:styleId="SchwacheHervorhebung">
    <w:name w:val="Subtle Emphasis"/>
    <w:uiPriority w:val="19"/>
    <w:rsid w:val="00200966"/>
    <w:rPr>
      <w:i/>
      <w:iCs/>
      <w:color w:val="404040"/>
    </w:rPr>
  </w:style>
  <w:style w:type="paragraph" w:customStyle="1" w:styleId="Titel1Dokument">
    <w:name w:val="Titel 1 Dokument"/>
    <w:basedOn w:val="berschrift1"/>
    <w:link w:val="Titel1DokumentZchn"/>
    <w:autoRedefine/>
    <w:uiPriority w:val="1"/>
    <w:rsid w:val="00200966"/>
    <w:pPr>
      <w:widowControl w:val="0"/>
      <w:numPr>
        <w:numId w:val="0"/>
      </w:numPr>
      <w:autoSpaceDE w:val="0"/>
      <w:autoSpaceDN w:val="0"/>
      <w:ind w:left="1418"/>
    </w:pPr>
    <w:rPr>
      <w:rFonts w:eastAsia="Calibri"/>
      <w:b w:val="0"/>
      <w:color w:val="FF0000"/>
      <w:sz w:val="48"/>
      <w:szCs w:val="48"/>
      <w:lang w:val="en-US" w:eastAsia="en-US"/>
    </w:rPr>
  </w:style>
  <w:style w:type="character" w:customStyle="1" w:styleId="Titel1DokumentZchn">
    <w:name w:val="Titel 1 Dokument Zchn"/>
    <w:link w:val="Titel1Dokument"/>
    <w:uiPriority w:val="1"/>
    <w:rsid w:val="00200966"/>
    <w:rPr>
      <w:rFonts w:ascii="Cambria" w:eastAsia="Calibri" w:hAnsi="Cambria" w:cs="Arial"/>
      <w:bCs/>
      <w:color w:val="FF0000"/>
      <w:kern w:val="32"/>
      <w:sz w:val="48"/>
      <w:szCs w:val="48"/>
      <w:lang w:val="en-US" w:eastAsia="en-US"/>
    </w:rPr>
  </w:style>
  <w:style w:type="paragraph" w:customStyle="1" w:styleId="DeckblattTitel3">
    <w:name w:val="Deckblatt Titel 3"/>
    <w:basedOn w:val="Titel"/>
    <w:autoRedefine/>
    <w:uiPriority w:val="1"/>
    <w:rsid w:val="00200966"/>
    <w:pPr>
      <w:widowControl w:val="0"/>
      <w:autoSpaceDE w:val="0"/>
      <w:autoSpaceDN w:val="0"/>
      <w:ind w:left="1418"/>
    </w:pPr>
    <w:rPr>
      <w:rFonts w:eastAsia="Calibri" w:cs="Calibri"/>
      <w:b w:val="0"/>
      <w:sz w:val="28"/>
      <w:szCs w:val="28"/>
      <w:lang w:val="en-US" w:eastAsia="en-US"/>
    </w:rPr>
  </w:style>
  <w:style w:type="paragraph" w:customStyle="1" w:styleId="KstDeckblattTitel2">
    <w:name w:val="Kst. Deckblatt Titel 2"/>
    <w:basedOn w:val="berschrift1"/>
    <w:link w:val="KstDeckblattTitel2Zchn"/>
    <w:autoRedefine/>
    <w:uiPriority w:val="1"/>
    <w:qFormat/>
    <w:rsid w:val="00200966"/>
    <w:pPr>
      <w:widowControl w:val="0"/>
      <w:numPr>
        <w:numId w:val="0"/>
      </w:numPr>
      <w:autoSpaceDE w:val="0"/>
      <w:autoSpaceDN w:val="0"/>
      <w:spacing w:before="0" w:after="0" w:line="360" w:lineRule="auto"/>
      <w:ind w:left="1701"/>
    </w:pPr>
    <w:rPr>
      <w:rFonts w:eastAsia="Calibri"/>
      <w:b w:val="0"/>
      <w:sz w:val="24"/>
      <w:szCs w:val="24"/>
      <w:lang w:val="en-US" w:eastAsia="en-US"/>
    </w:rPr>
  </w:style>
  <w:style w:type="character" w:customStyle="1" w:styleId="KstDeckblattTitel2Zchn">
    <w:name w:val="Kst. Deckblatt Titel 2 Zchn"/>
    <w:link w:val="KstDeckblattTitel2"/>
    <w:uiPriority w:val="1"/>
    <w:rsid w:val="00200966"/>
    <w:rPr>
      <w:rFonts w:ascii="Cambria" w:eastAsia="Calibri" w:hAnsi="Cambria" w:cs="Arial"/>
      <w:bCs/>
      <w:kern w:val="32"/>
      <w:sz w:val="24"/>
      <w:szCs w:val="24"/>
      <w:lang w:val="en-US" w:eastAsia="en-US"/>
    </w:rPr>
  </w:style>
  <w:style w:type="paragraph" w:customStyle="1" w:styleId="KstDeckblattTitel1">
    <w:name w:val="Kst. Deckblatt Titel 1"/>
    <w:basedOn w:val="berschrift1"/>
    <w:link w:val="KstDeckblattTitel1Zchn"/>
    <w:autoRedefine/>
    <w:uiPriority w:val="1"/>
    <w:qFormat/>
    <w:rsid w:val="00200966"/>
    <w:pPr>
      <w:widowControl w:val="0"/>
      <w:numPr>
        <w:numId w:val="0"/>
      </w:numPr>
      <w:autoSpaceDE w:val="0"/>
      <w:autoSpaceDN w:val="0"/>
      <w:spacing w:before="0" w:line="360" w:lineRule="auto"/>
      <w:ind w:right="1276"/>
    </w:pPr>
    <w:rPr>
      <w:rFonts w:eastAsia="Calibri"/>
      <w:b w:val="0"/>
      <w:sz w:val="40"/>
      <w:szCs w:val="40"/>
      <w:lang w:val="en-US" w:eastAsia="en-US"/>
    </w:rPr>
  </w:style>
  <w:style w:type="character" w:customStyle="1" w:styleId="KstDeckblattTitel1Zchn">
    <w:name w:val="Kst. Deckblatt Titel 1 Zchn"/>
    <w:link w:val="KstDeckblattTitel1"/>
    <w:uiPriority w:val="1"/>
    <w:rsid w:val="00200966"/>
    <w:rPr>
      <w:rFonts w:ascii="Cambria" w:eastAsia="Calibri" w:hAnsi="Cambria" w:cs="Arial"/>
      <w:bCs/>
      <w:kern w:val="32"/>
      <w:sz w:val="40"/>
      <w:szCs w:val="40"/>
      <w:lang w:val="en-US" w:eastAsia="en-US"/>
    </w:rPr>
  </w:style>
  <w:style w:type="table" w:styleId="TabellemithellemGitternetz">
    <w:name w:val="Grid Table Light"/>
    <w:aliases w:val="Kst. Tabelle randlos Kopzeile negativ"/>
    <w:basedOn w:val="NormaleTabelle"/>
    <w:uiPriority w:val="40"/>
    <w:rsid w:val="00200966"/>
    <w:rPr>
      <w:rFonts w:ascii="Cambria" w:hAnsi="Cambria"/>
      <w:sz w:val="24"/>
    </w:rPr>
    <w:tblPr>
      <w:tblBorders>
        <w:bottom w:val="single" w:sz="4" w:space="0" w:color="auto"/>
        <w:insideH w:val="single" w:sz="4" w:space="0" w:color="auto"/>
      </w:tblBorders>
    </w:tblPr>
    <w:tcPr>
      <w:shd w:val="clear" w:color="auto" w:fill="auto"/>
      <w:tcMar>
        <w:top w:w="57" w:type="dxa"/>
        <w:left w:w="57" w:type="dxa"/>
        <w:bottom w:w="57" w:type="dxa"/>
        <w:right w:w="57" w:type="dxa"/>
      </w:tcMar>
    </w:tcPr>
    <w:tblStylePr w:type="firstRow">
      <w:rPr>
        <w:rFonts w:ascii="Calibri" w:hAnsi="Calibri"/>
        <w:b/>
        <w:color w:val="FFFFFF" w:themeColor="background1"/>
        <w:sz w:val="24"/>
      </w:rPr>
      <w:tblPr/>
      <w:tcPr>
        <w:shd w:val="clear" w:color="auto" w:fill="595151"/>
      </w:tcPr>
    </w:tblStylePr>
    <w:tblStylePr w:type="firstCol">
      <w:rPr>
        <w:rFonts w:ascii="Calibri" w:hAnsi="Calibri"/>
        <w:b/>
        <w:sz w:val="24"/>
      </w:rPr>
    </w:tblStylePr>
  </w:style>
  <w:style w:type="table" w:styleId="EinfacheTabelle3">
    <w:name w:val="Plain Table 3"/>
    <w:basedOn w:val="NormaleTabelle"/>
    <w:uiPriority w:val="43"/>
    <w:rsid w:val="00200966"/>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Tabelle1">
    <w:name w:val="Tabelle 1"/>
    <w:basedOn w:val="Standard"/>
    <w:link w:val="Tabelle1Zchn"/>
    <w:rsid w:val="00200966"/>
  </w:style>
  <w:style w:type="character" w:customStyle="1" w:styleId="Tabelle1Zchn">
    <w:name w:val="Tabelle 1 Zchn"/>
    <w:link w:val="Tabelle1"/>
    <w:rsid w:val="00200966"/>
    <w:rPr>
      <w:rFonts w:ascii="Calibri" w:hAnsi="Calibri"/>
      <w:sz w:val="22"/>
      <w:szCs w:val="24"/>
    </w:rPr>
  </w:style>
  <w:style w:type="paragraph" w:styleId="NurText">
    <w:name w:val="Plain Text"/>
    <w:basedOn w:val="Standard"/>
    <w:link w:val="NurTextZchn"/>
    <w:uiPriority w:val="99"/>
    <w:unhideWhenUsed/>
    <w:rsid w:val="00200966"/>
    <w:rPr>
      <w:rFonts w:eastAsia="Calibri"/>
      <w:szCs w:val="21"/>
      <w:lang w:eastAsia="en-US"/>
    </w:rPr>
  </w:style>
  <w:style w:type="character" w:customStyle="1" w:styleId="NurTextZchn">
    <w:name w:val="Nur Text Zchn"/>
    <w:link w:val="NurText"/>
    <w:uiPriority w:val="99"/>
    <w:rsid w:val="00200966"/>
    <w:rPr>
      <w:rFonts w:ascii="Calibri" w:eastAsia="Calibri" w:hAnsi="Calibri"/>
      <w:sz w:val="22"/>
      <w:szCs w:val="21"/>
      <w:lang w:eastAsia="en-US"/>
    </w:rPr>
  </w:style>
  <w:style w:type="paragraph" w:customStyle="1" w:styleId="KstFuzeile">
    <w:name w:val="Kst. Fußzeile"/>
    <w:basedOn w:val="Standard"/>
    <w:link w:val="KstFuzeileZchn"/>
    <w:autoRedefine/>
    <w:qFormat/>
    <w:rsid w:val="00200966"/>
    <w:pPr>
      <w:spacing w:line="360" w:lineRule="auto"/>
      <w:ind w:left="-142"/>
    </w:pPr>
    <w:rPr>
      <w:noProof/>
      <w:color w:val="595151"/>
      <w:sz w:val="16"/>
      <w:szCs w:val="16"/>
    </w:rPr>
  </w:style>
  <w:style w:type="paragraph" w:customStyle="1" w:styleId="KstSeitenzahl">
    <w:name w:val="Kst. Seitenzahl"/>
    <w:basedOn w:val="Kopfzeile"/>
    <w:link w:val="KstSeitenzahlZchn"/>
    <w:autoRedefine/>
    <w:qFormat/>
    <w:rsid w:val="00200966"/>
    <w:pPr>
      <w:jc w:val="right"/>
    </w:pPr>
    <w:rPr>
      <w:color w:val="595151"/>
      <w:sz w:val="16"/>
      <w:szCs w:val="16"/>
    </w:rPr>
  </w:style>
  <w:style w:type="character" w:customStyle="1" w:styleId="KstFuzeileZchn">
    <w:name w:val="Kst. Fußzeile Zchn"/>
    <w:link w:val="KstFuzeile"/>
    <w:rsid w:val="00200966"/>
    <w:rPr>
      <w:rFonts w:ascii="Calibri" w:hAnsi="Calibri"/>
      <w:noProof/>
      <w:color w:val="595151"/>
      <w:sz w:val="16"/>
      <w:szCs w:val="16"/>
    </w:rPr>
  </w:style>
  <w:style w:type="character" w:customStyle="1" w:styleId="KstSeitenzahlZchn">
    <w:name w:val="Kst. Seitenzahl Zchn"/>
    <w:link w:val="KstSeitenzahl"/>
    <w:rsid w:val="00200966"/>
    <w:rPr>
      <w:rFonts w:ascii="Calibri" w:hAnsi="Calibri"/>
      <w:color w:val="595151"/>
      <w:sz w:val="16"/>
      <w:szCs w:val="16"/>
    </w:rPr>
  </w:style>
  <w:style w:type="paragraph" w:customStyle="1" w:styleId="Default">
    <w:name w:val="Default"/>
    <w:link w:val="DefaultZchn"/>
    <w:rsid w:val="00200966"/>
    <w:pPr>
      <w:autoSpaceDE w:val="0"/>
      <w:autoSpaceDN w:val="0"/>
      <w:adjustRightInd w:val="0"/>
    </w:pPr>
    <w:rPr>
      <w:rFonts w:ascii="Cambria" w:hAnsi="Cambria" w:cs="Cambria"/>
      <w:color w:val="000000"/>
      <w:sz w:val="24"/>
      <w:szCs w:val="24"/>
    </w:rPr>
  </w:style>
  <w:style w:type="paragraph" w:customStyle="1" w:styleId="KstTabelleHistorie">
    <w:name w:val="Kst. Tabelle Historie"/>
    <w:basedOn w:val="Standard"/>
    <w:link w:val="KstTabelleHistorieZchn"/>
    <w:autoRedefine/>
    <w:rsid w:val="00200966"/>
    <w:pPr>
      <w:spacing w:before="120" w:after="120"/>
      <w:ind w:right="566"/>
    </w:pPr>
    <w:rPr>
      <w:color w:val="595151"/>
      <w:sz w:val="20"/>
    </w:rPr>
  </w:style>
  <w:style w:type="paragraph" w:customStyle="1" w:styleId="Kstberschrift2">
    <w:name w:val="Kst. Überschrift 2"/>
    <w:link w:val="Kstberschrift2Zchn"/>
    <w:autoRedefine/>
    <w:qFormat/>
    <w:rsid w:val="00200966"/>
    <w:pPr>
      <w:spacing w:before="240" w:after="240" w:line="276" w:lineRule="auto"/>
      <w:ind w:right="566"/>
    </w:pPr>
    <w:rPr>
      <w:rFonts w:ascii="Cambria" w:hAnsi="Cambria" w:cs="Cambria"/>
      <w:b/>
      <w:bCs/>
      <w:iCs/>
      <w:color w:val="000000"/>
      <w:sz w:val="28"/>
      <w:szCs w:val="28"/>
    </w:rPr>
  </w:style>
  <w:style w:type="character" w:customStyle="1" w:styleId="KstTabelleHistorieZchn">
    <w:name w:val="Kst. Tabelle Historie Zchn"/>
    <w:link w:val="KstTabelleHistorie"/>
    <w:rsid w:val="00200966"/>
    <w:rPr>
      <w:rFonts w:ascii="Calibri" w:hAnsi="Calibri"/>
      <w:color w:val="595151"/>
      <w:szCs w:val="24"/>
    </w:rPr>
  </w:style>
  <w:style w:type="character" w:customStyle="1" w:styleId="TextkrperZchn">
    <w:name w:val="Textkörper Zchn"/>
    <w:link w:val="Textkrper"/>
    <w:semiHidden/>
    <w:rsid w:val="00200966"/>
    <w:rPr>
      <w:rFonts w:ascii="Calibri" w:hAnsi="Calibri"/>
      <w:i/>
      <w:iCs/>
      <w:sz w:val="22"/>
      <w:szCs w:val="24"/>
    </w:rPr>
  </w:style>
  <w:style w:type="character" w:customStyle="1" w:styleId="KstTextBlocksatzZchn">
    <w:name w:val="Kst. Text Blocksatz Zchn"/>
    <w:link w:val="KstTextBlocksatz"/>
    <w:rsid w:val="00200966"/>
    <w:rPr>
      <w:rFonts w:ascii="Calibri" w:hAnsi="Calibri" w:cs="Calibri"/>
      <w:color w:val="000000"/>
      <w:sz w:val="24"/>
      <w:szCs w:val="24"/>
    </w:rPr>
  </w:style>
  <w:style w:type="paragraph" w:customStyle="1" w:styleId="KstFunote">
    <w:name w:val="Kst. Fußnote"/>
    <w:link w:val="KstFunoteZchn"/>
    <w:autoRedefine/>
    <w:qFormat/>
    <w:rsid w:val="00200966"/>
    <w:pPr>
      <w:ind w:right="566"/>
    </w:pPr>
    <w:rPr>
      <w:rFonts w:ascii="Calibri" w:hAnsi="Calibri" w:cs="Calibri"/>
    </w:rPr>
  </w:style>
  <w:style w:type="character" w:customStyle="1" w:styleId="Kstberschrift2Zchn">
    <w:name w:val="Kst. Überschrift 2 Zchn"/>
    <w:link w:val="Kstberschrift2"/>
    <w:rsid w:val="00200966"/>
    <w:rPr>
      <w:rFonts w:ascii="Cambria" w:hAnsi="Cambria" w:cs="Cambria"/>
      <w:b/>
      <w:bCs/>
      <w:iCs/>
      <w:color w:val="000000"/>
      <w:sz w:val="28"/>
      <w:szCs w:val="28"/>
    </w:rPr>
  </w:style>
  <w:style w:type="paragraph" w:customStyle="1" w:styleId="KstWeblinks">
    <w:name w:val="Kst. Weblinks"/>
    <w:basedOn w:val="KstTextBlocksatz"/>
    <w:link w:val="KstWeblinksZchn"/>
    <w:qFormat/>
    <w:rsid w:val="00200966"/>
    <w:rPr>
      <w:color w:val="007F7F"/>
    </w:rPr>
  </w:style>
  <w:style w:type="character" w:customStyle="1" w:styleId="KstFunoteZchn">
    <w:name w:val="Kst. Fußnote Zchn"/>
    <w:link w:val="KstFunote"/>
    <w:rsid w:val="00200966"/>
    <w:rPr>
      <w:rFonts w:ascii="Calibri" w:hAnsi="Calibri" w:cs="Calibri"/>
    </w:rPr>
  </w:style>
  <w:style w:type="paragraph" w:customStyle="1" w:styleId="KstTextFlattersatz">
    <w:name w:val="Kst. Text Flattersatz"/>
    <w:basedOn w:val="KstTextBlocksatz"/>
    <w:link w:val="KstTextFlattersatzZchn"/>
    <w:qFormat/>
    <w:rsid w:val="00200966"/>
    <w:pPr>
      <w:jc w:val="left"/>
    </w:pPr>
  </w:style>
  <w:style w:type="character" w:customStyle="1" w:styleId="KstWeblinksZchn">
    <w:name w:val="Kst. Weblinks Zchn"/>
    <w:link w:val="KstWeblinks"/>
    <w:rsid w:val="00200966"/>
    <w:rPr>
      <w:rFonts w:ascii="Calibri" w:hAnsi="Calibri" w:cs="Calibri"/>
      <w:color w:val="007F7F"/>
      <w:sz w:val="24"/>
      <w:szCs w:val="24"/>
    </w:rPr>
  </w:style>
  <w:style w:type="paragraph" w:customStyle="1" w:styleId="Kstberschrift3">
    <w:name w:val="Kst. Überschrift 3"/>
    <w:link w:val="Kstberschrift3Zchn"/>
    <w:autoRedefine/>
    <w:qFormat/>
    <w:rsid w:val="00200966"/>
    <w:pPr>
      <w:spacing w:after="120"/>
    </w:pPr>
    <w:rPr>
      <w:rFonts w:ascii="Calibri" w:hAnsi="Calibri"/>
      <w:b/>
      <w:bCs/>
      <w:sz w:val="24"/>
      <w:szCs w:val="24"/>
    </w:rPr>
  </w:style>
  <w:style w:type="character" w:customStyle="1" w:styleId="KstTextFlattersatzZchn">
    <w:name w:val="Kst. Text Flattersatz Zchn"/>
    <w:link w:val="KstTextFlattersatz"/>
    <w:rsid w:val="00200966"/>
    <w:rPr>
      <w:rFonts w:ascii="Calibri" w:hAnsi="Calibri" w:cs="Calibri"/>
      <w:color w:val="000000"/>
      <w:sz w:val="24"/>
      <w:szCs w:val="24"/>
    </w:rPr>
  </w:style>
  <w:style w:type="character" w:customStyle="1" w:styleId="TitelZchn">
    <w:name w:val="Titel Zchn"/>
    <w:aliases w:val="Hervorhebung schwarz Kst. Zchn"/>
    <w:link w:val="Titel"/>
    <w:rsid w:val="00200966"/>
    <w:rPr>
      <w:rFonts w:ascii="Calibri" w:hAnsi="Calibri"/>
      <w:b/>
      <w:bCs/>
      <w:sz w:val="22"/>
      <w:szCs w:val="24"/>
    </w:rPr>
  </w:style>
  <w:style w:type="character" w:customStyle="1" w:styleId="Kstberschrift3Zchn">
    <w:name w:val="Kst. Überschrift 3 Zchn"/>
    <w:link w:val="Kstberschrift3"/>
    <w:rsid w:val="00200966"/>
    <w:rPr>
      <w:rFonts w:ascii="Calibri" w:hAnsi="Calibri"/>
      <w:b/>
      <w:bCs/>
      <w:sz w:val="24"/>
      <w:szCs w:val="24"/>
    </w:rPr>
  </w:style>
  <w:style w:type="character" w:styleId="Platzhaltertext">
    <w:name w:val="Placeholder Text"/>
    <w:uiPriority w:val="99"/>
    <w:semiHidden/>
    <w:rsid w:val="00200966"/>
    <w:rPr>
      <w:color w:val="808080"/>
    </w:rPr>
  </w:style>
  <w:style w:type="paragraph" w:customStyle="1" w:styleId="KstEinzugPunkt">
    <w:name w:val="Kst. Einzug Punkt"/>
    <w:basedOn w:val="KstTextBlocksatz"/>
    <w:link w:val="KstEinzugPunktZchn"/>
    <w:autoRedefine/>
    <w:rsid w:val="00200966"/>
    <w:pPr>
      <w:numPr>
        <w:numId w:val="3"/>
      </w:numPr>
      <w:ind w:left="425" w:hanging="425"/>
      <w:contextualSpacing/>
    </w:pPr>
  </w:style>
  <w:style w:type="paragraph" w:customStyle="1" w:styleId="KstEinzug123">
    <w:name w:val="Kst. Einzug 1.2.3..."/>
    <w:basedOn w:val="KstTextBlocksatz"/>
    <w:link w:val="KstEinzug123Zchn"/>
    <w:autoRedefine/>
    <w:rsid w:val="00200966"/>
    <w:pPr>
      <w:numPr>
        <w:numId w:val="2"/>
      </w:numPr>
      <w:tabs>
        <w:tab w:val="left" w:pos="425"/>
      </w:tabs>
      <w:ind w:left="425" w:hanging="425"/>
      <w:contextualSpacing/>
    </w:pPr>
  </w:style>
  <w:style w:type="character" w:customStyle="1" w:styleId="KstEinzugPunktZchn">
    <w:name w:val="Kst. Einzug Punkt Zchn"/>
    <w:link w:val="KstEinzugPunkt"/>
    <w:rsid w:val="00200966"/>
    <w:rPr>
      <w:rFonts w:ascii="Calibri" w:hAnsi="Calibri" w:cs="Calibri"/>
      <w:color w:val="000000"/>
      <w:sz w:val="24"/>
      <w:szCs w:val="24"/>
    </w:rPr>
  </w:style>
  <w:style w:type="paragraph" w:customStyle="1" w:styleId="KstListeNummerierung">
    <w:name w:val="Kst. Liste Nummerierung"/>
    <w:basedOn w:val="KstTextBlocksatz"/>
    <w:link w:val="KstListeNummerierungZchn"/>
    <w:autoRedefine/>
    <w:rsid w:val="00200966"/>
    <w:pPr>
      <w:tabs>
        <w:tab w:val="left" w:pos="426"/>
      </w:tabs>
      <w:contextualSpacing/>
    </w:pPr>
  </w:style>
  <w:style w:type="character" w:customStyle="1" w:styleId="KstEinzug123Zchn">
    <w:name w:val="Kst. Einzug 1.2.3... Zchn"/>
    <w:link w:val="KstEinzug123"/>
    <w:rsid w:val="00200966"/>
    <w:rPr>
      <w:rFonts w:ascii="Calibri" w:hAnsi="Calibri" w:cs="Calibri"/>
      <w:color w:val="000000"/>
      <w:sz w:val="24"/>
      <w:szCs w:val="24"/>
    </w:rPr>
  </w:style>
  <w:style w:type="paragraph" w:customStyle="1" w:styleId="KstKopfzeile">
    <w:name w:val="Kst. Kopfzeile"/>
    <w:basedOn w:val="KstFuzeile"/>
    <w:link w:val="KstKopfzeileZchn"/>
    <w:autoRedefine/>
    <w:qFormat/>
    <w:rsid w:val="00200966"/>
  </w:style>
  <w:style w:type="character" w:customStyle="1" w:styleId="KstListeNummerierungZchn">
    <w:name w:val="Kst. Liste Nummerierung Zchn"/>
    <w:link w:val="KstListeNummerierung"/>
    <w:rsid w:val="00200966"/>
    <w:rPr>
      <w:rFonts w:ascii="Calibri" w:hAnsi="Calibri" w:cs="Calibri"/>
      <w:color w:val="000000"/>
      <w:sz w:val="24"/>
      <w:szCs w:val="24"/>
    </w:rPr>
  </w:style>
  <w:style w:type="paragraph" w:styleId="Inhaltsverzeichnisberschrift">
    <w:name w:val="TOC Heading"/>
    <w:basedOn w:val="berschrift1"/>
    <w:next w:val="Standard"/>
    <w:uiPriority w:val="39"/>
    <w:unhideWhenUsed/>
    <w:rsid w:val="00200966"/>
    <w:pPr>
      <w:keepLines/>
      <w:numPr>
        <w:numId w:val="0"/>
      </w:numPr>
      <w:spacing w:after="0" w:line="259" w:lineRule="auto"/>
      <w:outlineLvl w:val="9"/>
    </w:pPr>
    <w:rPr>
      <w:rFonts w:ascii="Calibri Light" w:hAnsi="Calibri Light" w:cs="Times New Roman"/>
      <w:b w:val="0"/>
      <w:bCs w:val="0"/>
      <w:color w:val="2F5496"/>
      <w:kern w:val="0"/>
      <w:sz w:val="32"/>
    </w:rPr>
  </w:style>
  <w:style w:type="character" w:customStyle="1" w:styleId="KstKopfzeileZchn">
    <w:name w:val="Kst. Kopfzeile Zchn"/>
    <w:link w:val="KstKopfzeile"/>
    <w:rsid w:val="00200966"/>
    <w:rPr>
      <w:rFonts w:ascii="Calibri" w:hAnsi="Calibri"/>
      <w:noProof/>
      <w:color w:val="595151"/>
      <w:sz w:val="16"/>
      <w:szCs w:val="16"/>
    </w:rPr>
  </w:style>
  <w:style w:type="paragraph" w:styleId="Verzeichnis1">
    <w:name w:val="toc 1"/>
    <w:basedOn w:val="Standard"/>
    <w:next w:val="Standard"/>
    <w:link w:val="Verzeichnis1Zchn"/>
    <w:autoRedefine/>
    <w:uiPriority w:val="39"/>
    <w:unhideWhenUsed/>
    <w:rsid w:val="00200966"/>
    <w:pPr>
      <w:tabs>
        <w:tab w:val="right" w:pos="9639"/>
      </w:tabs>
      <w:spacing w:before="240" w:after="120"/>
      <w:ind w:right="566"/>
    </w:pPr>
    <w:rPr>
      <w:rFonts w:cs="Calibri"/>
      <w:b/>
      <w:bCs/>
      <w:sz w:val="20"/>
      <w:szCs w:val="20"/>
    </w:rPr>
  </w:style>
  <w:style w:type="paragraph" w:styleId="Verzeichnis2">
    <w:name w:val="toc 2"/>
    <w:basedOn w:val="Standard"/>
    <w:next w:val="Standard"/>
    <w:autoRedefine/>
    <w:uiPriority w:val="39"/>
    <w:unhideWhenUsed/>
    <w:rsid w:val="00200966"/>
    <w:pPr>
      <w:spacing w:before="120"/>
      <w:ind w:left="220"/>
    </w:pPr>
    <w:rPr>
      <w:rFonts w:cs="Calibri"/>
      <w:i/>
      <w:iCs/>
      <w:sz w:val="20"/>
      <w:szCs w:val="20"/>
    </w:rPr>
  </w:style>
  <w:style w:type="paragraph" w:styleId="Verzeichnis3">
    <w:name w:val="toc 3"/>
    <w:basedOn w:val="Standard"/>
    <w:next w:val="Standard"/>
    <w:autoRedefine/>
    <w:uiPriority w:val="39"/>
    <w:unhideWhenUsed/>
    <w:rsid w:val="00200966"/>
    <w:pPr>
      <w:ind w:left="440"/>
    </w:pPr>
    <w:rPr>
      <w:rFonts w:cs="Calibri"/>
      <w:sz w:val="20"/>
      <w:szCs w:val="20"/>
    </w:rPr>
  </w:style>
  <w:style w:type="paragraph" w:styleId="Verzeichnis4">
    <w:name w:val="toc 4"/>
    <w:basedOn w:val="Standard"/>
    <w:next w:val="Standard"/>
    <w:autoRedefine/>
    <w:unhideWhenUsed/>
    <w:rsid w:val="00200966"/>
    <w:pPr>
      <w:ind w:left="660"/>
    </w:pPr>
    <w:rPr>
      <w:rFonts w:cs="Calibri"/>
      <w:sz w:val="20"/>
      <w:szCs w:val="20"/>
    </w:rPr>
  </w:style>
  <w:style w:type="paragraph" w:styleId="Verzeichnis5">
    <w:name w:val="toc 5"/>
    <w:basedOn w:val="Standard"/>
    <w:next w:val="Standard"/>
    <w:autoRedefine/>
    <w:unhideWhenUsed/>
    <w:rsid w:val="00200966"/>
    <w:pPr>
      <w:ind w:left="880"/>
    </w:pPr>
    <w:rPr>
      <w:rFonts w:cs="Calibri"/>
      <w:sz w:val="20"/>
      <w:szCs w:val="20"/>
    </w:rPr>
  </w:style>
  <w:style w:type="paragraph" w:styleId="Verzeichnis6">
    <w:name w:val="toc 6"/>
    <w:basedOn w:val="Standard"/>
    <w:next w:val="Standard"/>
    <w:autoRedefine/>
    <w:unhideWhenUsed/>
    <w:rsid w:val="00200966"/>
    <w:pPr>
      <w:ind w:left="1100"/>
    </w:pPr>
    <w:rPr>
      <w:rFonts w:cs="Calibri"/>
      <w:sz w:val="20"/>
      <w:szCs w:val="20"/>
    </w:rPr>
  </w:style>
  <w:style w:type="paragraph" w:styleId="Verzeichnis7">
    <w:name w:val="toc 7"/>
    <w:basedOn w:val="Standard"/>
    <w:next w:val="Standard"/>
    <w:autoRedefine/>
    <w:unhideWhenUsed/>
    <w:rsid w:val="00200966"/>
    <w:pPr>
      <w:ind w:left="1320"/>
    </w:pPr>
    <w:rPr>
      <w:rFonts w:cs="Calibri"/>
      <w:sz w:val="20"/>
      <w:szCs w:val="20"/>
    </w:rPr>
  </w:style>
  <w:style w:type="paragraph" w:styleId="Verzeichnis8">
    <w:name w:val="toc 8"/>
    <w:basedOn w:val="Standard"/>
    <w:next w:val="Standard"/>
    <w:autoRedefine/>
    <w:unhideWhenUsed/>
    <w:rsid w:val="00200966"/>
    <w:pPr>
      <w:ind w:left="1540"/>
    </w:pPr>
    <w:rPr>
      <w:rFonts w:cs="Calibri"/>
      <w:sz w:val="20"/>
      <w:szCs w:val="20"/>
    </w:rPr>
  </w:style>
  <w:style w:type="paragraph" w:styleId="Verzeichnis9">
    <w:name w:val="toc 9"/>
    <w:basedOn w:val="Standard"/>
    <w:next w:val="Standard"/>
    <w:autoRedefine/>
    <w:unhideWhenUsed/>
    <w:rsid w:val="00200966"/>
    <w:pPr>
      <w:ind w:left="1760"/>
    </w:pPr>
    <w:rPr>
      <w:rFonts w:cs="Calibri"/>
      <w:sz w:val="20"/>
      <w:szCs w:val="20"/>
    </w:rPr>
  </w:style>
  <w:style w:type="paragraph" w:customStyle="1" w:styleId="KstDeckblattInfo">
    <w:name w:val="Kst. Deckblatt Info"/>
    <w:basedOn w:val="KstFunote"/>
    <w:link w:val="KstDeckblattInfoZchn"/>
    <w:autoRedefine/>
    <w:qFormat/>
    <w:rsid w:val="00200966"/>
    <w:pPr>
      <w:spacing w:before="120" w:after="120"/>
      <w:ind w:left="1701" w:right="1983"/>
      <w:jc w:val="both"/>
    </w:pPr>
    <w:rPr>
      <w:i/>
    </w:rPr>
  </w:style>
  <w:style w:type="paragraph" w:customStyle="1" w:styleId="KstTabelle1Inhalt">
    <w:name w:val="Kst. Tabelle 1 Inhalt"/>
    <w:basedOn w:val="KstTabelleHistorie"/>
    <w:link w:val="KstTabelle1InhaltZchn"/>
    <w:autoRedefine/>
    <w:qFormat/>
    <w:rsid w:val="00200966"/>
    <w:pPr>
      <w:pBdr>
        <w:between w:val="single" w:sz="2" w:space="1" w:color="auto"/>
      </w:pBdr>
      <w:ind w:right="106"/>
    </w:pPr>
  </w:style>
  <w:style w:type="character" w:customStyle="1" w:styleId="KstDeckblattInfoZchn">
    <w:name w:val="Kst. Deckblatt Info Zchn"/>
    <w:link w:val="KstDeckblattInfo"/>
    <w:rsid w:val="00200966"/>
    <w:rPr>
      <w:rFonts w:ascii="Calibri" w:hAnsi="Calibri" w:cs="Calibri"/>
      <w:i/>
    </w:rPr>
  </w:style>
  <w:style w:type="paragraph" w:customStyle="1" w:styleId="KstTabelle1Kopf">
    <w:name w:val="Kst. Tabelle 1 Kopf"/>
    <w:basedOn w:val="KstTabelle1Inhalt"/>
    <w:link w:val="KstTabelle1KopfZchn"/>
    <w:autoRedefine/>
    <w:qFormat/>
    <w:rsid w:val="00200966"/>
    <w:rPr>
      <w:b/>
      <w:szCs w:val="20"/>
    </w:rPr>
  </w:style>
  <w:style w:type="character" w:customStyle="1" w:styleId="KstTabelle1InhaltZchn">
    <w:name w:val="Kst. Tabelle 1 Inhalt Zchn"/>
    <w:basedOn w:val="KstTabelleHistorieZchn"/>
    <w:link w:val="KstTabelle1Inhalt"/>
    <w:rsid w:val="00200966"/>
    <w:rPr>
      <w:rFonts w:ascii="Calibri" w:hAnsi="Calibri"/>
      <w:color w:val="595151"/>
      <w:szCs w:val="24"/>
    </w:rPr>
  </w:style>
  <w:style w:type="character" w:customStyle="1" w:styleId="KstTabelle1KopfZchn">
    <w:name w:val="Kst. Tabelle 1 Kopf Zchn"/>
    <w:link w:val="KstTabelle1Kopf"/>
    <w:rsid w:val="00200966"/>
    <w:rPr>
      <w:rFonts w:ascii="Calibri" w:hAnsi="Calibri"/>
      <w:b/>
      <w:color w:val="595151"/>
    </w:rPr>
  </w:style>
  <w:style w:type="paragraph" w:customStyle="1" w:styleId="KstInhaltsverzeichnis">
    <w:name w:val="Kst. Inhaltsverzeichnis"/>
    <w:basedOn w:val="Verzeichnis1"/>
    <w:link w:val="KstInhaltsverzeichnisZchn"/>
    <w:autoRedefine/>
    <w:qFormat/>
    <w:rsid w:val="00200966"/>
    <w:rPr>
      <w:sz w:val="24"/>
    </w:rPr>
  </w:style>
  <w:style w:type="character" w:customStyle="1" w:styleId="Verzeichnis1Zchn">
    <w:name w:val="Verzeichnis 1 Zchn"/>
    <w:basedOn w:val="Absatz-Standardschriftart"/>
    <w:link w:val="Verzeichnis1"/>
    <w:uiPriority w:val="39"/>
    <w:rsid w:val="00200966"/>
    <w:rPr>
      <w:rFonts w:ascii="Calibri" w:hAnsi="Calibri" w:cs="Calibri"/>
      <w:b/>
      <w:bCs/>
    </w:rPr>
  </w:style>
  <w:style w:type="character" w:customStyle="1" w:styleId="KstInhaltsverzeichnisZchn">
    <w:name w:val="Kst. Inhaltsverzeichnis Zchn"/>
    <w:basedOn w:val="Verzeichnis1Zchn"/>
    <w:link w:val="KstInhaltsverzeichnis"/>
    <w:rsid w:val="00200966"/>
    <w:rPr>
      <w:rFonts w:ascii="Calibri" w:hAnsi="Calibri" w:cs="Calibri"/>
      <w:b/>
      <w:bCs/>
      <w:sz w:val="24"/>
    </w:rPr>
  </w:style>
  <w:style w:type="paragraph" w:customStyle="1" w:styleId="KstListeAufzhlung">
    <w:name w:val="Kst. Liste Aufzählung"/>
    <w:basedOn w:val="KstListeNummerierung"/>
    <w:link w:val="KstListeAufzhlungZchn"/>
    <w:qFormat/>
    <w:rsid w:val="00200966"/>
    <w:pPr>
      <w:numPr>
        <w:numId w:val="5"/>
      </w:numPr>
    </w:pPr>
  </w:style>
  <w:style w:type="table" w:customStyle="1" w:styleId="TableNormal">
    <w:name w:val="Table Normal"/>
    <w:uiPriority w:val="2"/>
    <w:semiHidden/>
    <w:unhideWhenUsed/>
    <w:qFormat/>
    <w:rsid w:val="00200966"/>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KstListeAufzhlungZchn">
    <w:name w:val="Kst. Liste Aufzählung Zchn"/>
    <w:basedOn w:val="KstListeNummerierungZchn"/>
    <w:link w:val="KstListeAufzhlung"/>
    <w:rsid w:val="00200966"/>
    <w:rPr>
      <w:rFonts w:ascii="Calibri" w:hAnsi="Calibri" w:cs="Calibri"/>
      <w:color w:val="000000"/>
      <w:sz w:val="24"/>
      <w:szCs w:val="24"/>
    </w:rPr>
  </w:style>
  <w:style w:type="paragraph" w:customStyle="1" w:styleId="TableParagraph">
    <w:name w:val="Table Paragraph"/>
    <w:basedOn w:val="Standard"/>
    <w:link w:val="TableParagraphZchn"/>
    <w:uiPriority w:val="1"/>
    <w:rsid w:val="00200966"/>
    <w:pPr>
      <w:widowControl w:val="0"/>
      <w:autoSpaceDE w:val="0"/>
      <w:autoSpaceDN w:val="0"/>
      <w:ind w:left="103"/>
    </w:pPr>
    <w:rPr>
      <w:rFonts w:eastAsia="Calibri" w:cs="Calibri"/>
      <w:szCs w:val="22"/>
      <w:lang w:val="en-US" w:eastAsia="en-US"/>
    </w:rPr>
  </w:style>
  <w:style w:type="table" w:styleId="Gitternetztabelle1hellAkzent3">
    <w:name w:val="Grid Table 1 Light Accent 3"/>
    <w:basedOn w:val="NormaleTabelle"/>
    <w:uiPriority w:val="46"/>
    <w:rsid w:val="00200966"/>
    <w:tblPr>
      <w:tblStyleRowBandSize w:val="1"/>
      <w:tblStyleColBandSize w:val="1"/>
      <w:tblBorders>
        <w:top w:val="single" w:sz="4" w:space="0" w:color="B1B1B1" w:themeColor="accent3" w:themeTint="66"/>
        <w:left w:val="single" w:sz="4" w:space="0" w:color="B1B1B1" w:themeColor="accent3" w:themeTint="66"/>
        <w:bottom w:val="single" w:sz="4" w:space="0" w:color="B1B1B1" w:themeColor="accent3" w:themeTint="66"/>
        <w:right w:val="single" w:sz="4" w:space="0" w:color="B1B1B1" w:themeColor="accent3" w:themeTint="66"/>
        <w:insideH w:val="single" w:sz="4" w:space="0" w:color="B1B1B1" w:themeColor="accent3" w:themeTint="66"/>
        <w:insideV w:val="single" w:sz="4" w:space="0" w:color="B1B1B1" w:themeColor="accent3" w:themeTint="66"/>
      </w:tblBorders>
    </w:tblPr>
    <w:tblStylePr w:type="firstRow">
      <w:rPr>
        <w:b/>
        <w:bCs/>
      </w:rPr>
      <w:tblPr/>
      <w:tcPr>
        <w:tcBorders>
          <w:bottom w:val="single" w:sz="12" w:space="0" w:color="8A8A8A" w:themeColor="accent3" w:themeTint="99"/>
        </w:tcBorders>
      </w:tcPr>
    </w:tblStylePr>
    <w:tblStylePr w:type="lastRow">
      <w:rPr>
        <w:b/>
        <w:bCs/>
      </w:rPr>
      <w:tblPr/>
      <w:tcPr>
        <w:tcBorders>
          <w:top w:val="double" w:sz="2" w:space="0" w:color="8A8A8A" w:themeColor="accent3" w:themeTint="99"/>
        </w:tcBorders>
      </w:tcPr>
    </w:tblStylePr>
    <w:tblStylePr w:type="firstCol">
      <w:rPr>
        <w:b/>
        <w:bCs/>
      </w:rPr>
    </w:tblStylePr>
    <w:tblStylePr w:type="lastCol">
      <w:rPr>
        <w:b/>
        <w:bCs/>
      </w:rPr>
    </w:tblStylePr>
  </w:style>
  <w:style w:type="table" w:styleId="EinfacheTabelle5">
    <w:name w:val="Plain Table 5"/>
    <w:basedOn w:val="NormaleTabelle"/>
    <w:uiPriority w:val="45"/>
    <w:rsid w:val="00200966"/>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D9D9D"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D9D9D"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D9D9D"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D9D9D"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EinfacheTabelle4">
    <w:name w:val="Plain Table 4"/>
    <w:basedOn w:val="NormaleTabelle"/>
    <w:uiPriority w:val="44"/>
    <w:rsid w:val="0020096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EinfacheTabelle2">
    <w:name w:val="Plain Table 2"/>
    <w:basedOn w:val="NormaleTabelle"/>
    <w:uiPriority w:val="42"/>
    <w:rsid w:val="00200966"/>
    <w:tblPr>
      <w:tblStyleRowBandSize w:val="1"/>
      <w:tblStyleColBandSize w:val="1"/>
      <w:tblBorders>
        <w:top w:val="single" w:sz="4" w:space="0" w:color="9D9D9D" w:themeColor="text1" w:themeTint="80"/>
        <w:bottom w:val="single" w:sz="4" w:space="0" w:color="9D9D9D" w:themeColor="text1" w:themeTint="80"/>
      </w:tblBorders>
    </w:tblPr>
    <w:tblStylePr w:type="firstRow">
      <w:rPr>
        <w:b/>
        <w:bCs/>
      </w:rPr>
      <w:tblPr/>
      <w:tcPr>
        <w:tcBorders>
          <w:bottom w:val="single" w:sz="4" w:space="0" w:color="9D9D9D" w:themeColor="text1" w:themeTint="80"/>
        </w:tcBorders>
      </w:tcPr>
    </w:tblStylePr>
    <w:tblStylePr w:type="lastRow">
      <w:rPr>
        <w:b/>
        <w:bCs/>
      </w:rPr>
      <w:tblPr/>
      <w:tcPr>
        <w:tcBorders>
          <w:top w:val="single" w:sz="4" w:space="0" w:color="9D9D9D" w:themeColor="text1" w:themeTint="80"/>
        </w:tcBorders>
      </w:tcPr>
    </w:tblStylePr>
    <w:tblStylePr w:type="firstCol">
      <w:rPr>
        <w:b/>
        <w:bCs/>
      </w:rPr>
    </w:tblStylePr>
    <w:tblStylePr w:type="lastCol">
      <w:rPr>
        <w:b/>
        <w:bCs/>
      </w:rPr>
    </w:tblStylePr>
    <w:tblStylePr w:type="band1Vert">
      <w:tblPr/>
      <w:tcPr>
        <w:tcBorders>
          <w:left w:val="single" w:sz="4" w:space="0" w:color="9D9D9D" w:themeColor="text1" w:themeTint="80"/>
          <w:right w:val="single" w:sz="4" w:space="0" w:color="9D9D9D" w:themeColor="text1" w:themeTint="80"/>
        </w:tcBorders>
      </w:tcPr>
    </w:tblStylePr>
    <w:tblStylePr w:type="band2Vert">
      <w:tblPr/>
      <w:tcPr>
        <w:tcBorders>
          <w:left w:val="single" w:sz="4" w:space="0" w:color="9D9D9D" w:themeColor="text1" w:themeTint="80"/>
          <w:right w:val="single" w:sz="4" w:space="0" w:color="9D9D9D" w:themeColor="text1" w:themeTint="80"/>
        </w:tcBorders>
      </w:tcPr>
    </w:tblStylePr>
    <w:tblStylePr w:type="band1Horz">
      <w:tblPr/>
      <w:tcPr>
        <w:tcBorders>
          <w:top w:val="single" w:sz="4" w:space="0" w:color="9D9D9D" w:themeColor="text1" w:themeTint="80"/>
          <w:bottom w:val="single" w:sz="4" w:space="0" w:color="9D9D9D" w:themeColor="text1" w:themeTint="80"/>
        </w:tcBorders>
      </w:tcPr>
    </w:tblStylePr>
  </w:style>
  <w:style w:type="table" w:styleId="EinfacheTabelle1">
    <w:name w:val="Plain Table 1"/>
    <w:basedOn w:val="NormaleTabelle"/>
    <w:uiPriority w:val="41"/>
    <w:rsid w:val="00200966"/>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itternetztabelle4Akzent6">
    <w:name w:val="Grid Table 4 Accent 6"/>
    <w:basedOn w:val="NormaleTabelle"/>
    <w:uiPriority w:val="49"/>
    <w:rsid w:val="00200966"/>
    <w:tblPr>
      <w:tblStyleRowBandSize w:val="1"/>
      <w:tblStyleColBandSize w:val="1"/>
      <w:tblBorders>
        <w:top w:val="single" w:sz="4" w:space="0" w:color="F1F1F1" w:themeColor="accent6" w:themeTint="99"/>
        <w:left w:val="single" w:sz="4" w:space="0" w:color="F1F1F1" w:themeColor="accent6" w:themeTint="99"/>
        <w:bottom w:val="single" w:sz="4" w:space="0" w:color="F1F1F1" w:themeColor="accent6" w:themeTint="99"/>
        <w:right w:val="single" w:sz="4" w:space="0" w:color="F1F1F1" w:themeColor="accent6" w:themeTint="99"/>
        <w:insideH w:val="single" w:sz="4" w:space="0" w:color="F1F1F1" w:themeColor="accent6" w:themeTint="99"/>
        <w:insideV w:val="single" w:sz="4" w:space="0" w:color="F1F1F1" w:themeColor="accent6" w:themeTint="99"/>
      </w:tblBorders>
    </w:tblPr>
    <w:tblStylePr w:type="firstRow">
      <w:rPr>
        <w:b/>
        <w:bCs/>
        <w:color w:val="FFFFFF" w:themeColor="background1"/>
      </w:rPr>
      <w:tblPr/>
      <w:tcPr>
        <w:tcBorders>
          <w:top w:val="single" w:sz="4" w:space="0" w:color="E8E8E8" w:themeColor="accent6"/>
          <w:left w:val="single" w:sz="4" w:space="0" w:color="E8E8E8" w:themeColor="accent6"/>
          <w:bottom w:val="single" w:sz="4" w:space="0" w:color="E8E8E8" w:themeColor="accent6"/>
          <w:right w:val="single" w:sz="4" w:space="0" w:color="E8E8E8" w:themeColor="accent6"/>
          <w:insideH w:val="nil"/>
          <w:insideV w:val="nil"/>
        </w:tcBorders>
        <w:shd w:val="clear" w:color="auto" w:fill="E8E8E8" w:themeFill="accent6"/>
      </w:tcPr>
    </w:tblStylePr>
    <w:tblStylePr w:type="lastRow">
      <w:rPr>
        <w:b/>
        <w:bCs/>
      </w:rPr>
      <w:tblPr/>
      <w:tcPr>
        <w:tcBorders>
          <w:top w:val="double" w:sz="4" w:space="0" w:color="E8E8E8" w:themeColor="accent6"/>
        </w:tcBorders>
      </w:tcPr>
    </w:tblStylePr>
    <w:tblStylePr w:type="firstCol">
      <w:rPr>
        <w:b/>
        <w:bCs/>
      </w:rPr>
    </w:tblStylePr>
    <w:tblStylePr w:type="lastCol">
      <w:rPr>
        <w:b/>
        <w:bCs/>
      </w:rPr>
    </w:tblStylePr>
    <w:tblStylePr w:type="band1Vert">
      <w:tblPr/>
      <w:tcPr>
        <w:shd w:val="clear" w:color="auto" w:fill="FAFAFA" w:themeFill="accent6" w:themeFillTint="33"/>
      </w:tcPr>
    </w:tblStylePr>
    <w:tblStylePr w:type="band1Horz">
      <w:tblPr/>
      <w:tcPr>
        <w:shd w:val="clear" w:color="auto" w:fill="FAFAFA" w:themeFill="accent6" w:themeFillTint="33"/>
      </w:tcPr>
    </w:tblStylePr>
  </w:style>
  <w:style w:type="paragraph" w:customStyle="1" w:styleId="KstTabelle2Inhalt">
    <w:name w:val="Kst. Tabelle 2 Inhalt"/>
    <w:basedOn w:val="TableParagraph"/>
    <w:link w:val="KstTabelle2InhaltZchn"/>
    <w:qFormat/>
    <w:rsid w:val="00200966"/>
    <w:pPr>
      <w:ind w:left="0"/>
    </w:pPr>
  </w:style>
  <w:style w:type="paragraph" w:customStyle="1" w:styleId="KstTabelle2Kopf">
    <w:name w:val="Kst. Tabelle 2 Kopf"/>
    <w:basedOn w:val="TableParagraph"/>
    <w:link w:val="KstTabelle2KopfZchn"/>
    <w:qFormat/>
    <w:rsid w:val="00200966"/>
    <w:pPr>
      <w:ind w:left="0"/>
    </w:pPr>
    <w:rPr>
      <w:b/>
      <w:color w:val="FFFFFF" w:themeColor="background1"/>
    </w:rPr>
  </w:style>
  <w:style w:type="character" w:customStyle="1" w:styleId="TableParagraphZchn">
    <w:name w:val="Table Paragraph Zchn"/>
    <w:basedOn w:val="Absatz-Standardschriftart"/>
    <w:link w:val="TableParagraph"/>
    <w:uiPriority w:val="1"/>
    <w:rsid w:val="00200966"/>
    <w:rPr>
      <w:rFonts w:ascii="Calibri" w:eastAsia="Calibri" w:hAnsi="Calibri" w:cs="Calibri"/>
      <w:sz w:val="22"/>
      <w:szCs w:val="22"/>
      <w:lang w:val="en-US" w:eastAsia="en-US"/>
    </w:rPr>
  </w:style>
  <w:style w:type="character" w:customStyle="1" w:styleId="KstTabelle2InhaltZchn">
    <w:name w:val="Kst. Tabelle 2 Inhalt Zchn"/>
    <w:basedOn w:val="TableParagraphZchn"/>
    <w:link w:val="KstTabelle2Inhalt"/>
    <w:rsid w:val="00200966"/>
    <w:rPr>
      <w:rFonts w:ascii="Calibri" w:eastAsia="Calibri" w:hAnsi="Calibri" w:cs="Calibri"/>
      <w:sz w:val="22"/>
      <w:szCs w:val="22"/>
      <w:lang w:val="en-US" w:eastAsia="en-US"/>
    </w:rPr>
  </w:style>
  <w:style w:type="character" w:customStyle="1" w:styleId="KstTabelle2KopfZchn">
    <w:name w:val="Kst. Tabelle 2 Kopf Zchn"/>
    <w:basedOn w:val="TableParagraphZchn"/>
    <w:link w:val="KstTabelle2Kopf"/>
    <w:rsid w:val="00200966"/>
    <w:rPr>
      <w:rFonts w:ascii="Calibri" w:eastAsia="Calibri" w:hAnsi="Calibri" w:cs="Calibri"/>
      <w:b/>
      <w:color w:val="FFFFFF" w:themeColor="background1"/>
      <w:sz w:val="22"/>
      <w:szCs w:val="22"/>
      <w:lang w:val="en-US" w:eastAsia="en-US"/>
    </w:rPr>
  </w:style>
  <w:style w:type="numbering" w:customStyle="1" w:styleId="Formatvorlage1">
    <w:name w:val="Formatvorlage1"/>
    <w:uiPriority w:val="99"/>
    <w:rsid w:val="00200966"/>
    <w:pPr>
      <w:numPr>
        <w:numId w:val="7"/>
      </w:numPr>
    </w:pPr>
  </w:style>
  <w:style w:type="numbering" w:customStyle="1" w:styleId="Formatvorlage2">
    <w:name w:val="Formatvorlage2"/>
    <w:uiPriority w:val="99"/>
    <w:rsid w:val="00200966"/>
    <w:pPr>
      <w:numPr>
        <w:numId w:val="8"/>
      </w:numPr>
    </w:pPr>
  </w:style>
  <w:style w:type="paragraph" w:customStyle="1" w:styleId="KstListeNummern">
    <w:name w:val="Kst. Liste Nummern"/>
    <w:link w:val="KstListeNummernZchn"/>
    <w:qFormat/>
    <w:rsid w:val="00200966"/>
    <w:pPr>
      <w:numPr>
        <w:numId w:val="9"/>
      </w:numPr>
    </w:pPr>
    <w:rPr>
      <w:rFonts w:ascii="Calibri" w:hAnsi="Calibri" w:cs="Calibri"/>
      <w:color w:val="000000"/>
      <w:sz w:val="24"/>
      <w:szCs w:val="24"/>
    </w:rPr>
  </w:style>
  <w:style w:type="character" w:customStyle="1" w:styleId="KstListeNummernZchn">
    <w:name w:val="Kst. Liste Nummern Zchn"/>
    <w:basedOn w:val="KstListeNummerierungZchn"/>
    <w:link w:val="KstListeNummern"/>
    <w:rsid w:val="00200966"/>
    <w:rPr>
      <w:rFonts w:ascii="Calibri" w:hAnsi="Calibri" w:cs="Calibri"/>
      <w:color w:val="000000"/>
      <w:sz w:val="24"/>
      <w:szCs w:val="24"/>
    </w:rPr>
  </w:style>
  <w:style w:type="paragraph" w:customStyle="1" w:styleId="KstDatum">
    <w:name w:val="Kst. Datum"/>
    <w:basedOn w:val="KstTextFlattersatz"/>
    <w:link w:val="KstDatumZchn"/>
    <w:qFormat/>
    <w:rsid w:val="00200966"/>
    <w:pPr>
      <w:spacing w:before="480" w:line="240" w:lineRule="auto"/>
      <w:ind w:left="142"/>
      <w:jc w:val="right"/>
    </w:pPr>
    <w:rPr>
      <w:rFonts w:eastAsia="Calibri"/>
    </w:rPr>
  </w:style>
  <w:style w:type="character" w:customStyle="1" w:styleId="KstDatumZchn">
    <w:name w:val="Kst. Datum Zchn"/>
    <w:basedOn w:val="KstTextFlattersatzZchn"/>
    <w:link w:val="KstDatum"/>
    <w:rsid w:val="00200966"/>
    <w:rPr>
      <w:rFonts w:ascii="Calibri" w:eastAsia="Calibri" w:hAnsi="Calibri" w:cs="Calibri"/>
      <w:color w:val="000000"/>
      <w:sz w:val="24"/>
      <w:szCs w:val="24"/>
    </w:rPr>
  </w:style>
  <w:style w:type="character" w:customStyle="1" w:styleId="ecl-u-type-m">
    <w:name w:val="ecl-u-type-m"/>
    <w:basedOn w:val="Absatz-Standardschriftart"/>
    <w:rsid w:val="00FD1F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6745140">
      <w:bodyDiv w:val="1"/>
      <w:marLeft w:val="0"/>
      <w:marRight w:val="0"/>
      <w:marTop w:val="0"/>
      <w:marBottom w:val="0"/>
      <w:divBdr>
        <w:top w:val="none" w:sz="0" w:space="0" w:color="auto"/>
        <w:left w:val="none" w:sz="0" w:space="0" w:color="auto"/>
        <w:bottom w:val="none" w:sz="0" w:space="0" w:color="auto"/>
        <w:right w:val="none" w:sz="0" w:space="0" w:color="auto"/>
      </w:divBdr>
    </w:div>
    <w:div w:id="389961080">
      <w:bodyDiv w:val="1"/>
      <w:marLeft w:val="0"/>
      <w:marRight w:val="0"/>
      <w:marTop w:val="0"/>
      <w:marBottom w:val="0"/>
      <w:divBdr>
        <w:top w:val="none" w:sz="0" w:space="0" w:color="auto"/>
        <w:left w:val="none" w:sz="0" w:space="0" w:color="auto"/>
        <w:bottom w:val="none" w:sz="0" w:space="0" w:color="auto"/>
        <w:right w:val="none" w:sz="0" w:space="0" w:color="auto"/>
      </w:divBdr>
    </w:div>
    <w:div w:id="518785149">
      <w:bodyDiv w:val="1"/>
      <w:marLeft w:val="0"/>
      <w:marRight w:val="0"/>
      <w:marTop w:val="0"/>
      <w:marBottom w:val="0"/>
      <w:divBdr>
        <w:top w:val="none" w:sz="0" w:space="0" w:color="auto"/>
        <w:left w:val="none" w:sz="0" w:space="0" w:color="auto"/>
        <w:bottom w:val="none" w:sz="0" w:space="0" w:color="auto"/>
        <w:right w:val="none" w:sz="0" w:space="0" w:color="auto"/>
      </w:divBdr>
      <w:divsChild>
        <w:div w:id="1619025500">
          <w:marLeft w:val="835"/>
          <w:marRight w:val="0"/>
          <w:marTop w:val="0"/>
          <w:marBottom w:val="194"/>
          <w:divBdr>
            <w:top w:val="none" w:sz="0" w:space="0" w:color="auto"/>
            <w:left w:val="none" w:sz="0" w:space="0" w:color="auto"/>
            <w:bottom w:val="none" w:sz="0" w:space="0" w:color="auto"/>
            <w:right w:val="none" w:sz="0" w:space="0" w:color="auto"/>
          </w:divBdr>
        </w:div>
      </w:divsChild>
    </w:div>
    <w:div w:id="1107459030">
      <w:bodyDiv w:val="1"/>
      <w:marLeft w:val="0"/>
      <w:marRight w:val="0"/>
      <w:marTop w:val="0"/>
      <w:marBottom w:val="0"/>
      <w:divBdr>
        <w:top w:val="none" w:sz="0" w:space="0" w:color="auto"/>
        <w:left w:val="none" w:sz="0" w:space="0" w:color="auto"/>
        <w:bottom w:val="none" w:sz="0" w:space="0" w:color="auto"/>
        <w:right w:val="none" w:sz="0" w:space="0" w:color="auto"/>
      </w:divBdr>
    </w:div>
    <w:div w:id="1461797934">
      <w:bodyDiv w:val="1"/>
      <w:marLeft w:val="0"/>
      <w:marRight w:val="0"/>
      <w:marTop w:val="0"/>
      <w:marBottom w:val="0"/>
      <w:divBdr>
        <w:top w:val="none" w:sz="0" w:space="0" w:color="auto"/>
        <w:left w:val="none" w:sz="0" w:space="0" w:color="auto"/>
        <w:bottom w:val="none" w:sz="0" w:space="0" w:color="auto"/>
        <w:right w:val="none" w:sz="0" w:space="0" w:color="auto"/>
      </w:divBdr>
    </w:div>
    <w:div w:id="1539708340">
      <w:bodyDiv w:val="1"/>
      <w:marLeft w:val="0"/>
      <w:marRight w:val="0"/>
      <w:marTop w:val="0"/>
      <w:marBottom w:val="0"/>
      <w:divBdr>
        <w:top w:val="none" w:sz="0" w:space="0" w:color="auto"/>
        <w:left w:val="none" w:sz="0" w:space="0" w:color="auto"/>
        <w:bottom w:val="none" w:sz="0" w:space="0" w:color="auto"/>
        <w:right w:val="none" w:sz="0" w:space="0" w:color="auto"/>
      </w:divBdr>
      <w:divsChild>
        <w:div w:id="203102419">
          <w:marLeft w:val="1469"/>
          <w:marRight w:val="0"/>
          <w:marTop w:val="0"/>
          <w:marBottom w:val="173"/>
          <w:divBdr>
            <w:top w:val="none" w:sz="0" w:space="0" w:color="auto"/>
            <w:left w:val="none" w:sz="0" w:space="0" w:color="auto"/>
            <w:bottom w:val="none" w:sz="0" w:space="0" w:color="auto"/>
            <w:right w:val="none" w:sz="0" w:space="0" w:color="auto"/>
          </w:divBdr>
        </w:div>
        <w:div w:id="683673632">
          <w:marLeft w:val="835"/>
          <w:marRight w:val="0"/>
          <w:marTop w:val="0"/>
          <w:marBottom w:val="194"/>
          <w:divBdr>
            <w:top w:val="none" w:sz="0" w:space="0" w:color="auto"/>
            <w:left w:val="none" w:sz="0" w:space="0" w:color="auto"/>
            <w:bottom w:val="none" w:sz="0" w:space="0" w:color="auto"/>
            <w:right w:val="none" w:sz="0" w:space="0" w:color="auto"/>
          </w:divBdr>
        </w:div>
        <w:div w:id="940114599">
          <w:marLeft w:val="835"/>
          <w:marRight w:val="0"/>
          <w:marTop w:val="0"/>
          <w:marBottom w:val="194"/>
          <w:divBdr>
            <w:top w:val="none" w:sz="0" w:space="0" w:color="auto"/>
            <w:left w:val="none" w:sz="0" w:space="0" w:color="auto"/>
            <w:bottom w:val="none" w:sz="0" w:space="0" w:color="auto"/>
            <w:right w:val="none" w:sz="0" w:space="0" w:color="auto"/>
          </w:divBdr>
        </w:div>
        <w:div w:id="1019622985">
          <w:marLeft w:val="835"/>
          <w:marRight w:val="0"/>
          <w:marTop w:val="0"/>
          <w:marBottom w:val="194"/>
          <w:divBdr>
            <w:top w:val="none" w:sz="0" w:space="0" w:color="auto"/>
            <w:left w:val="none" w:sz="0" w:space="0" w:color="auto"/>
            <w:bottom w:val="none" w:sz="0" w:space="0" w:color="auto"/>
            <w:right w:val="none" w:sz="0" w:space="0" w:color="auto"/>
          </w:divBdr>
        </w:div>
        <w:div w:id="1173691279">
          <w:marLeft w:val="835"/>
          <w:marRight w:val="0"/>
          <w:marTop w:val="0"/>
          <w:marBottom w:val="194"/>
          <w:divBdr>
            <w:top w:val="none" w:sz="0" w:space="0" w:color="auto"/>
            <w:left w:val="none" w:sz="0" w:space="0" w:color="auto"/>
            <w:bottom w:val="none" w:sz="0" w:space="0" w:color="auto"/>
            <w:right w:val="none" w:sz="0" w:space="0" w:color="auto"/>
          </w:divBdr>
        </w:div>
        <w:div w:id="1198471813">
          <w:marLeft w:val="1469"/>
          <w:marRight w:val="0"/>
          <w:marTop w:val="0"/>
          <w:marBottom w:val="173"/>
          <w:divBdr>
            <w:top w:val="none" w:sz="0" w:space="0" w:color="auto"/>
            <w:left w:val="none" w:sz="0" w:space="0" w:color="auto"/>
            <w:bottom w:val="none" w:sz="0" w:space="0" w:color="auto"/>
            <w:right w:val="none" w:sz="0" w:space="0" w:color="auto"/>
          </w:divBdr>
        </w:div>
        <w:div w:id="1454246053">
          <w:marLeft w:val="835"/>
          <w:marRight w:val="0"/>
          <w:marTop w:val="0"/>
          <w:marBottom w:val="194"/>
          <w:divBdr>
            <w:top w:val="none" w:sz="0" w:space="0" w:color="auto"/>
            <w:left w:val="none" w:sz="0" w:space="0" w:color="auto"/>
            <w:bottom w:val="none" w:sz="0" w:space="0" w:color="auto"/>
            <w:right w:val="none" w:sz="0" w:space="0" w:color="auto"/>
          </w:divBdr>
        </w:div>
        <w:div w:id="1964387744">
          <w:marLeft w:val="1469"/>
          <w:marRight w:val="0"/>
          <w:marTop w:val="0"/>
          <w:marBottom w:val="173"/>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autobahn.de/planen-bauen/projekt/machbarkeitsstudie-zum-ausbau-vom-frankfurter-kreuz-bis-anschlussstelle-friedberg" TargetMode="External"/><Relationship Id="rId13" Type="http://schemas.openxmlformats.org/officeDocument/2006/relationships/hyperlink" Target="https://wiki.gdi-de.org/x/MwD_RQ"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www.campact.de/verkehr/verkehr-a5-zehnspurige-autobahn/" TargetMode="External"/><Relationship Id="rId12" Type="http://schemas.openxmlformats.org/officeDocument/2006/relationships/hyperlink" Target="https://inspire-mif.github.io/uml-models/approved/html/index.htm"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zeit.de/mobilitaet/2024-04/verkehrspolitik-stefan-bratzel-bahnnetz-strassenbau-stau-verkehrsforschung"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de.wikipedia.org/wiki/Braess-Paradoxon"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s://www.zdf.de/nachrichten/politik/deutschland/autobahn-zehn-spuren-hessen-nouripour-irrsinn-100.html" TargetMode="External"/><Relationship Id="rId14" Type="http://schemas.openxmlformats.org/officeDocument/2006/relationships/hyperlink" Target="https://www.geoportal.de/"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ogrebe\Documents\Benutzerdefinierte%20Office-Vorlagen\Vorlage_GDI-DE_Vermerk.dotx" TargetMode="External"/></Relationships>
</file>

<file path=word/theme/theme1.xml><?xml version="1.0" encoding="utf-8"?>
<a:theme xmlns:a="http://schemas.openxmlformats.org/drawingml/2006/main" name="Office">
  <a:themeElements>
    <a:clrScheme name="GDI-DE">
      <a:dk1>
        <a:srgbClr val="3C3C3C"/>
      </a:dk1>
      <a:lt1>
        <a:sysClr val="window" lastClr="FFFFFF"/>
      </a:lt1>
      <a:dk2>
        <a:srgbClr val="007F7F"/>
      </a:dk2>
      <a:lt2>
        <a:srgbClr val="E8E8E8"/>
      </a:lt2>
      <a:accent1>
        <a:srgbClr val="BD181D"/>
      </a:accent1>
      <a:accent2>
        <a:srgbClr val="007F7F"/>
      </a:accent2>
      <a:accent3>
        <a:srgbClr val="3C3C3C"/>
      </a:accent3>
      <a:accent4>
        <a:srgbClr val="595151"/>
      </a:accent4>
      <a:accent5>
        <a:srgbClr val="8C8C8C"/>
      </a:accent5>
      <a:accent6>
        <a:srgbClr val="E8E8E8"/>
      </a:accent6>
      <a:hlink>
        <a:srgbClr val="007F7F"/>
      </a:hlink>
      <a:folHlink>
        <a:srgbClr val="007F7F"/>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Vorlage_GDI-DE_Vermerk.dotx</Template>
  <TotalTime>0</TotalTime>
  <Pages>4</Pages>
  <Words>549</Words>
  <Characters>4896</Characters>
  <Application>Microsoft Office Word</Application>
  <DocSecurity>0</DocSecurity>
  <Lines>40</Lines>
  <Paragraphs>10</Paragraphs>
  <ScaleCrop>false</ScaleCrop>
  <HeadingPairs>
    <vt:vector size="2" baseType="variant">
      <vt:variant>
        <vt:lpstr>Titel</vt:lpstr>
      </vt:variant>
      <vt:variant>
        <vt:i4>1</vt:i4>
      </vt:variant>
    </vt:vector>
  </HeadingPairs>
  <TitlesOfParts>
    <vt:vector size="1" baseType="lpstr">
      <vt:lpstr>Aufgabenstellung "INSPIRE"</vt:lpstr>
    </vt:vector>
  </TitlesOfParts>
  <Company>bkg</Company>
  <LinksUpToDate>false</LinksUpToDate>
  <CharactersWithSpaces>5435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Aufgabenstellung "INSPIRE"</dc:title>
  <dc:subject/>
  <dc:creator>Klaus-Peter Wenz</dc:creator>
  <cp:keywords/>
  <cp:lastModifiedBy>Litka, Anja</cp:lastModifiedBy>
  <cp:revision>2</cp:revision>
  <cp:lastPrinted>2018-07-05T13:11:00Z</cp:lastPrinted>
  <dcterms:created xsi:type="dcterms:W3CDTF">2025-07-16T04:41:00Z</dcterms:created>
  <dcterms:modified xsi:type="dcterms:W3CDTF">2025-07-16T04:41:00Z</dcterms:modified>
</cp:coreProperties>
</file>